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4FF0" w:rsidTr="00434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6" w:type="dxa"/>
          </w:tcPr>
          <w:p w:rsidR="00434FF0" w:rsidRPr="00476BCF" w:rsidRDefault="00434FF0" w:rsidP="004673FB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476BCF">
              <w:rPr>
                <w:sz w:val="28"/>
                <w:szCs w:val="28"/>
              </w:rPr>
              <w:t xml:space="preserve">Webpagina oude Handleiding </w:t>
            </w:r>
            <w:r w:rsidR="00293F01" w:rsidRPr="00476BCF">
              <w:rPr>
                <w:sz w:val="28"/>
                <w:szCs w:val="28"/>
              </w:rPr>
              <w:t>IPPC</w:t>
            </w:r>
          </w:p>
        </w:tc>
        <w:tc>
          <w:tcPr>
            <w:tcW w:w="4606" w:type="dxa"/>
          </w:tcPr>
          <w:p w:rsidR="00434FF0" w:rsidRPr="00476BCF" w:rsidRDefault="00434FF0" w:rsidP="004673FB">
            <w:pPr>
              <w:spacing w:line="240" w:lineRule="auto"/>
              <w:rPr>
                <w:sz w:val="28"/>
                <w:szCs w:val="28"/>
              </w:rPr>
            </w:pPr>
            <w:r w:rsidRPr="00476BCF">
              <w:rPr>
                <w:sz w:val="28"/>
                <w:szCs w:val="28"/>
              </w:rPr>
              <w:t xml:space="preserve">Webpagina actualisatie handleiding </w:t>
            </w:r>
            <w:r w:rsidR="00293F01" w:rsidRPr="00476BCF">
              <w:rPr>
                <w:sz w:val="28"/>
                <w:szCs w:val="28"/>
              </w:rPr>
              <w:t>IPPC</w:t>
            </w:r>
          </w:p>
        </w:tc>
      </w:tr>
      <w:tr w:rsidR="00434FF0" w:rsidTr="00F1059C">
        <w:tc>
          <w:tcPr>
            <w:tcW w:w="4606" w:type="dxa"/>
          </w:tcPr>
          <w:p w:rsidR="00502D2A" w:rsidRDefault="00502D2A" w:rsidP="00F1059C">
            <w:pPr>
              <w:rPr>
                <w:sz w:val="18"/>
              </w:rPr>
            </w:pPr>
          </w:p>
          <w:p w:rsidR="00434FF0" w:rsidRPr="00502D2A" w:rsidRDefault="004D602E" w:rsidP="00F1059C">
            <w:pPr>
              <w:rPr>
                <w:b/>
                <w:sz w:val="18"/>
              </w:rPr>
            </w:pPr>
            <w:r w:rsidRPr="00502D2A">
              <w:rPr>
                <w:b/>
                <w:sz w:val="18"/>
              </w:rPr>
              <w:t>Inleiding</w:t>
            </w:r>
          </w:p>
        </w:tc>
        <w:tc>
          <w:tcPr>
            <w:tcW w:w="4606" w:type="dxa"/>
          </w:tcPr>
          <w:p w:rsidR="00502D2A" w:rsidRDefault="00502D2A" w:rsidP="00F1059C">
            <w:pPr>
              <w:rPr>
                <w:sz w:val="18"/>
              </w:rPr>
            </w:pPr>
          </w:p>
          <w:p w:rsidR="00434FF0" w:rsidRPr="00476BCF" w:rsidRDefault="00502D2A" w:rsidP="00F1059C">
            <w:pPr>
              <w:rPr>
                <w:sz w:val="18"/>
              </w:rPr>
            </w:pPr>
            <w:r>
              <w:rPr>
                <w:sz w:val="18"/>
              </w:rPr>
              <w:t>I</w:t>
            </w:r>
            <w:r w:rsidR="000E04EB" w:rsidRPr="00476BCF">
              <w:rPr>
                <w:sz w:val="18"/>
              </w:rPr>
              <w:t>nleiding</w:t>
            </w:r>
          </w:p>
        </w:tc>
      </w:tr>
      <w:tr w:rsidR="00434FF0" w:rsidTr="00F1059C">
        <w:tc>
          <w:tcPr>
            <w:tcW w:w="4606" w:type="dxa"/>
          </w:tcPr>
          <w:p w:rsidR="00F27546" w:rsidRDefault="00F27546" w:rsidP="00434FF0">
            <w:pPr>
              <w:rPr>
                <w:b/>
                <w:sz w:val="18"/>
              </w:rPr>
            </w:pPr>
          </w:p>
          <w:p w:rsidR="00434FF0" w:rsidRPr="00502D2A" w:rsidRDefault="004D602E" w:rsidP="00434FF0">
            <w:pPr>
              <w:rPr>
                <w:b/>
                <w:sz w:val="18"/>
              </w:rPr>
            </w:pPr>
            <w:r w:rsidRPr="00502D2A">
              <w:rPr>
                <w:b/>
                <w:sz w:val="18"/>
              </w:rPr>
              <w:t>Schema</w:t>
            </w:r>
          </w:p>
        </w:tc>
        <w:tc>
          <w:tcPr>
            <w:tcW w:w="4606" w:type="dxa"/>
          </w:tcPr>
          <w:p w:rsidR="00F27546" w:rsidRDefault="00F27546" w:rsidP="00F1059C">
            <w:pPr>
              <w:rPr>
                <w:sz w:val="18"/>
              </w:rPr>
            </w:pPr>
          </w:p>
          <w:p w:rsidR="00434FF0" w:rsidRPr="00476BCF" w:rsidRDefault="004D602E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>Webpagina Stappenplan</w:t>
            </w:r>
          </w:p>
        </w:tc>
      </w:tr>
      <w:tr w:rsidR="00434FF0" w:rsidTr="00FD5D93">
        <w:tc>
          <w:tcPr>
            <w:tcW w:w="4606" w:type="dxa"/>
          </w:tcPr>
          <w:p w:rsidR="00F27546" w:rsidRDefault="00F27546" w:rsidP="004D602E">
            <w:pPr>
              <w:ind w:left="227" w:hanging="227"/>
              <w:rPr>
                <w:b/>
                <w:sz w:val="18"/>
              </w:rPr>
            </w:pPr>
          </w:p>
          <w:p w:rsidR="00434FF0" w:rsidRPr="00502D2A" w:rsidRDefault="004D602E" w:rsidP="004D602E">
            <w:pPr>
              <w:ind w:left="227" w:hanging="227"/>
              <w:rPr>
                <w:b/>
                <w:sz w:val="18"/>
              </w:rPr>
            </w:pPr>
            <w:r w:rsidRPr="00502D2A">
              <w:rPr>
                <w:b/>
                <w:sz w:val="18"/>
              </w:rPr>
              <w:t>1. Is er sprake van een IPPC-installatie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F27546" w:rsidRDefault="00F27546" w:rsidP="00F1059C">
            <w:pPr>
              <w:rPr>
                <w:sz w:val="18"/>
              </w:rPr>
            </w:pPr>
          </w:p>
          <w:p w:rsidR="00434FF0" w:rsidRPr="00476BCF" w:rsidRDefault="00FD5D93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 xml:space="preserve">Niet nodig. Informatie stond ook al in de </w:t>
            </w:r>
            <w:proofErr w:type="spellStart"/>
            <w:r w:rsidRPr="00476BCF">
              <w:rPr>
                <w:sz w:val="18"/>
              </w:rPr>
              <w:t>subwebpagina</w:t>
            </w:r>
            <w:proofErr w:type="spellEnd"/>
            <w:r w:rsidRPr="00476BCF">
              <w:rPr>
                <w:sz w:val="18"/>
              </w:rPr>
              <w:t xml:space="preserve"> Toelichting IPPC-installatie en deze informatie is verwerkt in de handleiding (zie regel hieronder).</w:t>
            </w:r>
          </w:p>
        </w:tc>
      </w:tr>
      <w:tr w:rsidR="00434FF0" w:rsidTr="00F1059C">
        <w:tc>
          <w:tcPr>
            <w:tcW w:w="4606" w:type="dxa"/>
          </w:tcPr>
          <w:p w:rsidR="00434FF0" w:rsidRPr="00476BCF" w:rsidRDefault="003254E4" w:rsidP="00434FF0">
            <w:pPr>
              <w:rPr>
                <w:sz w:val="18"/>
              </w:rPr>
            </w:pPr>
            <w:r w:rsidRPr="00476BCF">
              <w:rPr>
                <w:sz w:val="18"/>
              </w:rPr>
              <w:t>Toelichting IPPC-installatie</w:t>
            </w:r>
          </w:p>
        </w:tc>
        <w:tc>
          <w:tcPr>
            <w:tcW w:w="4606" w:type="dxa"/>
          </w:tcPr>
          <w:p w:rsidR="00434FF0" w:rsidRPr="00476BCF" w:rsidRDefault="00F660ED" w:rsidP="00F660ED">
            <w:pPr>
              <w:rPr>
                <w:sz w:val="18"/>
              </w:rPr>
            </w:pPr>
            <w:r w:rsidRPr="00476BCF">
              <w:rPr>
                <w:sz w:val="18"/>
              </w:rPr>
              <w:t xml:space="preserve">Webpagina is het een  IPPC-installatie?, kopje definitie IPPC-installatie </w:t>
            </w:r>
            <w:proofErr w:type="gramStart"/>
            <w:r w:rsidRPr="00476BCF">
              <w:rPr>
                <w:sz w:val="18"/>
              </w:rPr>
              <w:t xml:space="preserve">EN  </w:t>
            </w:r>
            <w:proofErr w:type="gramEnd"/>
            <w:r w:rsidRPr="00476BCF">
              <w:rPr>
                <w:sz w:val="18"/>
              </w:rPr>
              <w:t>Webpagina Waarom en wanneer moet bevoegd gezag BBT bepalen?, kopje Waarom moet bevoegd gezag BBT bepalen?</w:t>
            </w:r>
          </w:p>
        </w:tc>
      </w:tr>
      <w:tr w:rsidR="00434FF0" w:rsidTr="00F1059C">
        <w:tc>
          <w:tcPr>
            <w:tcW w:w="4606" w:type="dxa"/>
          </w:tcPr>
          <w:p w:rsidR="00F27546" w:rsidRDefault="00F27546" w:rsidP="00434FF0">
            <w:pPr>
              <w:rPr>
                <w:b/>
                <w:sz w:val="18"/>
              </w:rPr>
            </w:pPr>
          </w:p>
          <w:p w:rsidR="00434FF0" w:rsidRPr="00502D2A" w:rsidRDefault="003254E4" w:rsidP="00434FF0">
            <w:pPr>
              <w:rPr>
                <w:b/>
                <w:sz w:val="18"/>
              </w:rPr>
            </w:pPr>
            <w:r w:rsidRPr="00502D2A">
              <w:rPr>
                <w:b/>
                <w:sz w:val="18"/>
              </w:rPr>
              <w:t>2. Identificatie van BBT documenten</w:t>
            </w:r>
          </w:p>
        </w:tc>
        <w:tc>
          <w:tcPr>
            <w:tcW w:w="4606" w:type="dxa"/>
          </w:tcPr>
          <w:p w:rsidR="00F27546" w:rsidRDefault="00F27546" w:rsidP="004D4E6B">
            <w:pPr>
              <w:rPr>
                <w:sz w:val="18"/>
              </w:rPr>
            </w:pPr>
          </w:p>
          <w:p w:rsidR="00434FF0" w:rsidRPr="00476BCF" w:rsidRDefault="004D4E6B" w:rsidP="004D4E6B">
            <w:pPr>
              <w:rPr>
                <w:sz w:val="18"/>
              </w:rPr>
            </w:pPr>
            <w:r w:rsidRPr="00476BCF">
              <w:rPr>
                <w:sz w:val="18"/>
              </w:rPr>
              <w:t>Webpagina Bepaal de relevante BBT conclusies</w:t>
            </w:r>
          </w:p>
        </w:tc>
      </w:tr>
      <w:tr w:rsidR="00434FF0" w:rsidTr="00F1059C">
        <w:tc>
          <w:tcPr>
            <w:tcW w:w="4606" w:type="dxa"/>
          </w:tcPr>
          <w:p w:rsidR="00434FF0" w:rsidRPr="00476BCF" w:rsidRDefault="003254E4" w:rsidP="00434FF0">
            <w:pPr>
              <w:rPr>
                <w:sz w:val="18"/>
              </w:rPr>
            </w:pPr>
            <w:r w:rsidRPr="00476BCF">
              <w:rPr>
                <w:sz w:val="18"/>
              </w:rPr>
              <w:t xml:space="preserve">2.1 </w:t>
            </w:r>
            <w:proofErr w:type="gramStart"/>
            <w:r w:rsidRPr="00476BCF">
              <w:rPr>
                <w:sz w:val="18"/>
              </w:rPr>
              <w:t>Bepalen</w:t>
            </w:r>
            <w:proofErr w:type="gramEnd"/>
            <w:r w:rsidRPr="00476BCF">
              <w:rPr>
                <w:sz w:val="18"/>
              </w:rPr>
              <w:t xml:space="preserve"> hoofdactiviteit van IPPC-installatie</w:t>
            </w:r>
          </w:p>
        </w:tc>
        <w:tc>
          <w:tcPr>
            <w:tcW w:w="4606" w:type="dxa"/>
          </w:tcPr>
          <w:p w:rsidR="00434FF0" w:rsidRPr="00476BCF" w:rsidRDefault="004D4E6B" w:rsidP="003A72EF">
            <w:pPr>
              <w:rPr>
                <w:sz w:val="18"/>
              </w:rPr>
            </w:pPr>
            <w:r w:rsidRPr="00476BCF">
              <w:rPr>
                <w:sz w:val="18"/>
              </w:rPr>
              <w:t>Webpagina Waarom en wanneer moet bevoegd gezag BBT bepalen? EN webpagina Actualiseer vergunning</w:t>
            </w:r>
          </w:p>
        </w:tc>
      </w:tr>
      <w:tr w:rsidR="00434FF0" w:rsidTr="00F1059C">
        <w:tc>
          <w:tcPr>
            <w:tcW w:w="4606" w:type="dxa"/>
          </w:tcPr>
          <w:p w:rsidR="00434FF0" w:rsidRPr="00476BCF" w:rsidRDefault="003254E4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 xml:space="preserve">2.2 </w:t>
            </w:r>
            <w:proofErr w:type="gramStart"/>
            <w:r w:rsidRPr="00476BCF">
              <w:rPr>
                <w:sz w:val="18"/>
              </w:rPr>
              <w:t>Bepalen</w:t>
            </w:r>
            <w:proofErr w:type="gramEnd"/>
            <w:r w:rsidRPr="00476BCF">
              <w:rPr>
                <w:sz w:val="18"/>
              </w:rPr>
              <w:t xml:space="preserve"> relevante BBT-conclusies</w:t>
            </w:r>
          </w:p>
        </w:tc>
        <w:tc>
          <w:tcPr>
            <w:tcW w:w="4606" w:type="dxa"/>
          </w:tcPr>
          <w:p w:rsidR="00434FF0" w:rsidRPr="00476BCF" w:rsidRDefault="00273D7C" w:rsidP="00F1059C">
            <w:pPr>
              <w:rPr>
                <w:sz w:val="18"/>
              </w:rPr>
            </w:pPr>
            <w:r>
              <w:rPr>
                <w:sz w:val="18"/>
              </w:rPr>
              <w:t>Webpagina Bepaal de relevante BBT-conclusies</w:t>
            </w:r>
          </w:p>
        </w:tc>
      </w:tr>
      <w:tr w:rsidR="00434FF0" w:rsidTr="00273D7C">
        <w:tc>
          <w:tcPr>
            <w:tcW w:w="4606" w:type="dxa"/>
          </w:tcPr>
          <w:p w:rsidR="00434FF0" w:rsidRPr="00476BCF" w:rsidRDefault="003254E4" w:rsidP="00434FF0">
            <w:pPr>
              <w:rPr>
                <w:sz w:val="18"/>
              </w:rPr>
            </w:pPr>
            <w:r w:rsidRPr="00476BCF">
              <w:rPr>
                <w:sz w:val="18"/>
              </w:rPr>
              <w:t>2.3 Nederlandse informatiedocumenten over BBT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434FF0" w:rsidRDefault="00273D7C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273D7C" w:rsidRPr="00476BCF" w:rsidRDefault="00273D7C" w:rsidP="00F1059C">
            <w:pPr>
              <w:rPr>
                <w:sz w:val="18"/>
              </w:rPr>
            </w:pPr>
            <w:r>
              <w:rPr>
                <w:sz w:val="18"/>
              </w:rPr>
              <w:t xml:space="preserve">Hier staat informatie over de </w:t>
            </w:r>
            <w:proofErr w:type="spellStart"/>
            <w:r>
              <w:rPr>
                <w:sz w:val="18"/>
              </w:rPr>
              <w:t>NeR</w:t>
            </w:r>
            <w:proofErr w:type="spellEnd"/>
            <w:r>
              <w:rPr>
                <w:sz w:val="18"/>
              </w:rPr>
              <w:t xml:space="preserve"> en de oplegnotities. Deze vervallen per 1 januari 2016. Wel staat op de webpagina Bepaal de relevante BBT-conclusies onder het kopje ‘andere BBT-documenten die van belang zijn’ informatie over aangewezen BBT-documenten.</w:t>
            </w:r>
          </w:p>
        </w:tc>
      </w:tr>
      <w:tr w:rsidR="00434FF0" w:rsidTr="00C302CD">
        <w:tc>
          <w:tcPr>
            <w:tcW w:w="4606" w:type="dxa"/>
          </w:tcPr>
          <w:p w:rsidR="00434FF0" w:rsidRPr="00476BCF" w:rsidRDefault="003254E4" w:rsidP="00434FF0">
            <w:pPr>
              <w:rPr>
                <w:sz w:val="18"/>
              </w:rPr>
            </w:pPr>
            <w:r w:rsidRPr="00476BCF">
              <w:rPr>
                <w:sz w:val="18"/>
              </w:rPr>
              <w:t>2.4 Actualiteit van BBT documenten</w:t>
            </w:r>
          </w:p>
        </w:tc>
        <w:tc>
          <w:tcPr>
            <w:tcW w:w="4606" w:type="dxa"/>
          </w:tcPr>
          <w:p w:rsidR="00434FF0" w:rsidRPr="00476BCF" w:rsidRDefault="00273D7C" w:rsidP="00F1059C">
            <w:pPr>
              <w:rPr>
                <w:sz w:val="18"/>
              </w:rPr>
            </w:pPr>
            <w:r>
              <w:rPr>
                <w:sz w:val="18"/>
              </w:rPr>
              <w:t>Webpagina Bepaal de relevante BBT-conclusies</w:t>
            </w:r>
            <w:r>
              <w:rPr>
                <w:sz w:val="18"/>
              </w:rPr>
              <w:t>, kopje actualiteit van BBT-conclusies</w:t>
            </w:r>
          </w:p>
        </w:tc>
      </w:tr>
      <w:tr w:rsidR="003A72EF" w:rsidTr="00C302CD">
        <w:tc>
          <w:tcPr>
            <w:tcW w:w="4606" w:type="dxa"/>
          </w:tcPr>
          <w:p w:rsidR="00F27546" w:rsidRDefault="00F27546" w:rsidP="003A72EF">
            <w:pPr>
              <w:rPr>
                <w:b/>
                <w:sz w:val="18"/>
              </w:rPr>
            </w:pPr>
          </w:p>
          <w:p w:rsidR="003A72EF" w:rsidRPr="00502D2A" w:rsidRDefault="003254E4" w:rsidP="003A72EF">
            <w:pPr>
              <w:rPr>
                <w:b/>
                <w:sz w:val="18"/>
              </w:rPr>
            </w:pPr>
            <w:r w:rsidRPr="00502D2A">
              <w:rPr>
                <w:b/>
                <w:sz w:val="18"/>
              </w:rPr>
              <w:t>3. Inventarisatie informatie nodig voor beoordeling BBT</w:t>
            </w:r>
          </w:p>
        </w:tc>
        <w:tc>
          <w:tcPr>
            <w:tcW w:w="4606" w:type="dxa"/>
          </w:tcPr>
          <w:p w:rsidR="003E76D7" w:rsidRDefault="003E76D7" w:rsidP="003A72EF">
            <w:pPr>
              <w:rPr>
                <w:sz w:val="18"/>
              </w:rPr>
            </w:pPr>
          </w:p>
          <w:p w:rsidR="003A72EF" w:rsidRPr="00476BCF" w:rsidRDefault="003E76D7" w:rsidP="003A72EF">
            <w:pPr>
              <w:rPr>
                <w:sz w:val="18"/>
              </w:rPr>
            </w:pPr>
            <w:r>
              <w:rPr>
                <w:sz w:val="18"/>
              </w:rPr>
              <w:t xml:space="preserve">Webpagina </w:t>
            </w:r>
            <w:r w:rsidRPr="003E76D7">
              <w:rPr>
                <w:sz w:val="18"/>
              </w:rPr>
              <w:t>Verzamel informatie over de installatie</w:t>
            </w:r>
          </w:p>
        </w:tc>
      </w:tr>
      <w:tr w:rsidR="003A72EF" w:rsidTr="00C302CD">
        <w:tc>
          <w:tcPr>
            <w:tcW w:w="4606" w:type="dxa"/>
          </w:tcPr>
          <w:p w:rsidR="003A72EF" w:rsidRPr="00476BCF" w:rsidRDefault="003254E4" w:rsidP="00F27546">
            <w:pPr>
              <w:rPr>
                <w:sz w:val="18"/>
              </w:rPr>
            </w:pPr>
            <w:r w:rsidRPr="00476BCF">
              <w:rPr>
                <w:sz w:val="18"/>
              </w:rPr>
              <w:t>3.1 Bronnen van Informatie nodig voor BBT</w:t>
            </w:r>
            <w:r w:rsidR="00F27546">
              <w:rPr>
                <w:sz w:val="18"/>
              </w:rPr>
              <w:t xml:space="preserve"> </w:t>
            </w:r>
            <w:r w:rsidRPr="00476BCF">
              <w:rPr>
                <w:sz w:val="18"/>
              </w:rPr>
              <w:t>beoordeling</w:t>
            </w:r>
          </w:p>
        </w:tc>
        <w:tc>
          <w:tcPr>
            <w:tcW w:w="4606" w:type="dxa"/>
          </w:tcPr>
          <w:p w:rsidR="003A72EF" w:rsidRPr="00476BCF" w:rsidRDefault="003E76D7" w:rsidP="00463446">
            <w:pPr>
              <w:rPr>
                <w:sz w:val="18"/>
              </w:rPr>
            </w:pPr>
            <w:r>
              <w:rPr>
                <w:sz w:val="18"/>
              </w:rPr>
              <w:t>Webpagina Verzamel informatie over de installatie, kopje ‘informatiebronnen’</w:t>
            </w:r>
            <w:r w:rsidR="00843AFF">
              <w:rPr>
                <w:sz w:val="18"/>
              </w:rPr>
              <w:t xml:space="preserve"> EN webpagina Actualiseer vergunning, kopje ‘actualisatieplicht kan leiden tot ambtshalve wijziging’</w:t>
            </w:r>
          </w:p>
        </w:tc>
      </w:tr>
      <w:tr w:rsidR="003A72EF" w:rsidTr="003E76D7">
        <w:tc>
          <w:tcPr>
            <w:tcW w:w="4606" w:type="dxa"/>
          </w:tcPr>
          <w:p w:rsidR="003A72EF" w:rsidRPr="00476BCF" w:rsidRDefault="003254E4" w:rsidP="00463446">
            <w:pPr>
              <w:rPr>
                <w:sz w:val="18"/>
              </w:rPr>
            </w:pPr>
            <w:r w:rsidRPr="00476BCF">
              <w:rPr>
                <w:sz w:val="18"/>
              </w:rPr>
              <w:t>3.2 Inventarisatie van emissies naar de lucht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3A72EF" w:rsidRDefault="003E76D7" w:rsidP="002B2850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3E76D7" w:rsidRPr="00476BCF" w:rsidRDefault="003E76D7" w:rsidP="002B2850">
            <w:pPr>
              <w:rPr>
                <w:sz w:val="18"/>
              </w:rPr>
            </w:pPr>
            <w:r>
              <w:rPr>
                <w:sz w:val="18"/>
              </w:rPr>
              <w:t>Inleidende tekst bestaande uit één zin.</w:t>
            </w:r>
          </w:p>
        </w:tc>
      </w:tr>
      <w:tr w:rsidR="00843AFF" w:rsidTr="00C302CD">
        <w:tc>
          <w:tcPr>
            <w:tcW w:w="4606" w:type="dxa"/>
          </w:tcPr>
          <w:p w:rsidR="00843AFF" w:rsidRPr="00476BCF" w:rsidRDefault="00843AFF" w:rsidP="00463446">
            <w:pPr>
              <w:rPr>
                <w:sz w:val="18"/>
              </w:rPr>
            </w:pPr>
            <w:r w:rsidRPr="00476BCF">
              <w:rPr>
                <w:sz w:val="18"/>
              </w:rPr>
              <w:t>3.2.1 Inleiding inventarisatie van emissies naar de lucht</w:t>
            </w:r>
          </w:p>
        </w:tc>
        <w:tc>
          <w:tcPr>
            <w:tcW w:w="4606" w:type="dxa"/>
          </w:tcPr>
          <w:p w:rsidR="00843AFF" w:rsidRPr="00476BCF" w:rsidRDefault="00843AFF" w:rsidP="00843AFF">
            <w:pPr>
              <w:rPr>
                <w:sz w:val="18"/>
              </w:rPr>
            </w:pPr>
            <w:r>
              <w:rPr>
                <w:sz w:val="18"/>
              </w:rPr>
              <w:t>Webpagina Verzamel informatie over de installatie, kopje</w:t>
            </w:r>
            <w:r w:rsidR="00BD4B9D">
              <w:rPr>
                <w:sz w:val="18"/>
              </w:rPr>
              <w:t>s</w:t>
            </w:r>
            <w:r>
              <w:rPr>
                <w:sz w:val="18"/>
              </w:rPr>
              <w:t xml:space="preserve"> ‘benodigde gegevens per emissiebron’</w:t>
            </w:r>
            <w:r w:rsidR="00BD4B9D">
              <w:rPr>
                <w:sz w:val="18"/>
              </w:rPr>
              <w:t>, ‘Over welke stoffen zijn gegevens nodig’</w:t>
            </w:r>
          </w:p>
        </w:tc>
      </w:tr>
      <w:tr w:rsidR="00843AFF" w:rsidTr="00C302CD">
        <w:tc>
          <w:tcPr>
            <w:tcW w:w="4606" w:type="dxa"/>
          </w:tcPr>
          <w:p w:rsidR="00843AFF" w:rsidRPr="00476BCF" w:rsidRDefault="00843AFF" w:rsidP="00463446">
            <w:pPr>
              <w:rPr>
                <w:sz w:val="18"/>
              </w:rPr>
            </w:pPr>
            <w:r w:rsidRPr="00476BCF">
              <w:rPr>
                <w:sz w:val="18"/>
              </w:rPr>
              <w:t>3.2.2 Normale bedrijfsomstandigheden</w:t>
            </w:r>
          </w:p>
        </w:tc>
        <w:tc>
          <w:tcPr>
            <w:tcW w:w="4606" w:type="dxa"/>
          </w:tcPr>
          <w:p w:rsidR="00843AFF" w:rsidRPr="00476BCF" w:rsidRDefault="00BD4B9D" w:rsidP="00463446">
            <w:pPr>
              <w:rPr>
                <w:sz w:val="18"/>
              </w:rPr>
            </w:pPr>
            <w:r>
              <w:rPr>
                <w:sz w:val="18"/>
              </w:rPr>
              <w:t>Webpagina Voldoet de installatie aan BBT?, kopje ‘Toetsen aan BBT-conclusies met een emissieniveau’</w:t>
            </w:r>
            <w:r>
              <w:rPr>
                <w:sz w:val="18"/>
              </w:rPr>
              <w:t xml:space="preserve"> EN </w:t>
            </w:r>
            <w:r w:rsidR="00897906">
              <w:rPr>
                <w:sz w:val="18"/>
              </w:rPr>
              <w:t>Webpagina Voorschriften in de vergunning, kopje ‘bijzondere bedrijfsomstandigheden’</w:t>
            </w:r>
          </w:p>
        </w:tc>
      </w:tr>
      <w:tr w:rsidR="00843AFF" w:rsidTr="00C302CD">
        <w:tc>
          <w:tcPr>
            <w:tcW w:w="4606" w:type="dxa"/>
          </w:tcPr>
          <w:p w:rsidR="00843AFF" w:rsidRPr="00476BCF" w:rsidRDefault="00843AFF" w:rsidP="00463446">
            <w:pPr>
              <w:rPr>
                <w:sz w:val="18"/>
              </w:rPr>
            </w:pPr>
            <w:r w:rsidRPr="00476BCF">
              <w:rPr>
                <w:sz w:val="18"/>
              </w:rPr>
              <w:t>3.2.3 Onderscheid bestaande en nieuwe installatie</w:t>
            </w:r>
          </w:p>
        </w:tc>
        <w:tc>
          <w:tcPr>
            <w:tcW w:w="4606" w:type="dxa"/>
          </w:tcPr>
          <w:p w:rsidR="00843AFF" w:rsidRPr="00476BCF" w:rsidRDefault="00897906" w:rsidP="00993B8D">
            <w:pPr>
              <w:rPr>
                <w:sz w:val="18"/>
              </w:rPr>
            </w:pPr>
            <w:r>
              <w:rPr>
                <w:sz w:val="18"/>
              </w:rPr>
              <w:t xml:space="preserve">Webpagina Verzamel informatie over de installatie, kopje ‘bestaande of nieuwe installatie’ EN webpagina Voldoet installatie aan BBT?, kopjes BBT bij bestaande </w:t>
            </w:r>
            <w:proofErr w:type="spellStart"/>
            <w:r>
              <w:rPr>
                <w:sz w:val="18"/>
              </w:rPr>
              <w:t>instalallaties</w:t>
            </w:r>
            <w:proofErr w:type="spellEnd"/>
            <w:r>
              <w:rPr>
                <w:sz w:val="18"/>
              </w:rPr>
              <w:t>, BBT bij nieuwe installaties</w:t>
            </w:r>
          </w:p>
        </w:tc>
      </w:tr>
      <w:tr w:rsidR="00843AFF" w:rsidTr="00C302CD">
        <w:tc>
          <w:tcPr>
            <w:tcW w:w="4606" w:type="dxa"/>
          </w:tcPr>
          <w:p w:rsidR="00843AFF" w:rsidRPr="00476BCF" w:rsidRDefault="00843AFF" w:rsidP="00463446">
            <w:pPr>
              <w:rPr>
                <w:sz w:val="18"/>
              </w:rPr>
            </w:pPr>
            <w:r w:rsidRPr="00476BCF">
              <w:rPr>
                <w:sz w:val="18"/>
              </w:rPr>
              <w:t>3.2.4 Emissies uit puntbronnen</w:t>
            </w:r>
          </w:p>
        </w:tc>
        <w:tc>
          <w:tcPr>
            <w:tcW w:w="4606" w:type="dxa"/>
          </w:tcPr>
          <w:p w:rsidR="00843AFF" w:rsidRPr="00476BCF" w:rsidRDefault="00897906" w:rsidP="00463446">
            <w:pPr>
              <w:rPr>
                <w:sz w:val="18"/>
              </w:rPr>
            </w:pPr>
            <w:r>
              <w:rPr>
                <w:sz w:val="18"/>
              </w:rPr>
              <w:t>Webpagina ‘Bepaal de relevante BBT-</w:t>
            </w:r>
            <w:r>
              <w:rPr>
                <w:sz w:val="18"/>
              </w:rPr>
              <w:lastRenderedPageBreak/>
              <w:t>conclusies’, kopje ‘emissies uit puntbronnen’</w:t>
            </w:r>
          </w:p>
        </w:tc>
      </w:tr>
      <w:tr w:rsidR="00843AFF" w:rsidTr="00C302CD">
        <w:tc>
          <w:tcPr>
            <w:tcW w:w="4606" w:type="dxa"/>
          </w:tcPr>
          <w:p w:rsidR="00843AFF" w:rsidRDefault="00843AFF" w:rsidP="00463446">
            <w:pPr>
              <w:rPr>
                <w:sz w:val="18"/>
              </w:rPr>
            </w:pPr>
            <w:r w:rsidRPr="00476BCF">
              <w:rPr>
                <w:sz w:val="18"/>
              </w:rPr>
              <w:lastRenderedPageBreak/>
              <w:t>3.2.5 Diffuse emissies</w:t>
            </w:r>
          </w:p>
          <w:p w:rsidR="00901611" w:rsidRDefault="00901611" w:rsidP="00463446">
            <w:pPr>
              <w:rPr>
                <w:sz w:val="18"/>
              </w:rPr>
            </w:pPr>
          </w:p>
          <w:p w:rsidR="00901611" w:rsidRPr="00476BCF" w:rsidRDefault="00901611" w:rsidP="00463446">
            <w:pPr>
              <w:rPr>
                <w:sz w:val="18"/>
              </w:rPr>
            </w:pPr>
          </w:p>
        </w:tc>
        <w:tc>
          <w:tcPr>
            <w:tcW w:w="4606" w:type="dxa"/>
          </w:tcPr>
          <w:p w:rsidR="00843AFF" w:rsidRPr="00476BCF" w:rsidRDefault="00897906" w:rsidP="00897906">
            <w:pPr>
              <w:rPr>
                <w:sz w:val="18"/>
              </w:rPr>
            </w:pPr>
            <w:r>
              <w:rPr>
                <w:sz w:val="18"/>
              </w:rPr>
              <w:t>Webpagina ‘Bepaal de relevante BBT-conclusies’, kopje ‘</w:t>
            </w:r>
            <w:r>
              <w:rPr>
                <w:sz w:val="18"/>
              </w:rPr>
              <w:t>diffuse emissies</w:t>
            </w:r>
            <w:r>
              <w:rPr>
                <w:sz w:val="18"/>
              </w:rPr>
              <w:t>’</w:t>
            </w:r>
          </w:p>
        </w:tc>
      </w:tr>
      <w:tr w:rsidR="00843AFF" w:rsidTr="00C302CD">
        <w:tc>
          <w:tcPr>
            <w:tcW w:w="4606" w:type="dxa"/>
          </w:tcPr>
          <w:p w:rsidR="00843AFF" w:rsidRDefault="00843AFF" w:rsidP="002B2850">
            <w:pPr>
              <w:rPr>
                <w:b/>
                <w:sz w:val="18"/>
              </w:rPr>
            </w:pPr>
          </w:p>
          <w:p w:rsidR="00843AFF" w:rsidRPr="00420EAB" w:rsidRDefault="00843AFF" w:rsidP="002B2850">
            <w:pPr>
              <w:rPr>
                <w:b/>
                <w:sz w:val="18"/>
              </w:rPr>
            </w:pPr>
            <w:r w:rsidRPr="00420EAB">
              <w:rPr>
                <w:b/>
                <w:sz w:val="18"/>
              </w:rPr>
              <w:t>4. Toetsen aan BBT-conclusies</w:t>
            </w:r>
          </w:p>
        </w:tc>
        <w:tc>
          <w:tcPr>
            <w:tcW w:w="4606" w:type="dxa"/>
          </w:tcPr>
          <w:p w:rsidR="00843AFF" w:rsidRDefault="00843AFF" w:rsidP="00463446">
            <w:pPr>
              <w:rPr>
                <w:sz w:val="18"/>
              </w:rPr>
            </w:pPr>
          </w:p>
          <w:p w:rsidR="00BD4B9D" w:rsidRPr="00476BCF" w:rsidRDefault="00BD4B9D" w:rsidP="00463446">
            <w:pPr>
              <w:rPr>
                <w:sz w:val="18"/>
              </w:rPr>
            </w:pPr>
            <w:r>
              <w:rPr>
                <w:sz w:val="18"/>
              </w:rPr>
              <w:t>Webpagina Voldoet de installatie aan BBT?</w:t>
            </w:r>
          </w:p>
        </w:tc>
      </w:tr>
      <w:tr w:rsidR="00843AFF" w:rsidTr="00C302CD">
        <w:tc>
          <w:tcPr>
            <w:tcW w:w="4606" w:type="dxa"/>
          </w:tcPr>
          <w:p w:rsidR="00843AFF" w:rsidRPr="00476BCF" w:rsidRDefault="00843AFF" w:rsidP="002B2850">
            <w:pPr>
              <w:rPr>
                <w:sz w:val="18"/>
              </w:rPr>
            </w:pPr>
            <w:r w:rsidRPr="00476BCF">
              <w:rPr>
                <w:sz w:val="18"/>
              </w:rPr>
              <w:t>4.1 Inleiding toetsen aan BBT-conclusies</w:t>
            </w:r>
          </w:p>
        </w:tc>
        <w:tc>
          <w:tcPr>
            <w:tcW w:w="4606" w:type="dxa"/>
          </w:tcPr>
          <w:p w:rsidR="00843AFF" w:rsidRPr="00476BCF" w:rsidRDefault="00BD4B9D" w:rsidP="00463446">
            <w:pPr>
              <w:rPr>
                <w:sz w:val="18"/>
              </w:rPr>
            </w:pPr>
            <w:r>
              <w:rPr>
                <w:sz w:val="18"/>
              </w:rPr>
              <w:t>Webpagina Voldoet de installatie aan BBT?, kopjes ‘twee typen BBT-conclusies’, ‘samenvattende tabel’</w:t>
            </w:r>
          </w:p>
        </w:tc>
      </w:tr>
      <w:tr w:rsidR="00843AFF" w:rsidTr="00C302CD">
        <w:tc>
          <w:tcPr>
            <w:tcW w:w="4606" w:type="dxa"/>
          </w:tcPr>
          <w:p w:rsidR="00843AFF" w:rsidRPr="00476BCF" w:rsidRDefault="00843AFF" w:rsidP="002B2850">
            <w:pPr>
              <w:rPr>
                <w:sz w:val="18"/>
              </w:rPr>
            </w:pPr>
            <w:r w:rsidRPr="00476BCF">
              <w:rPr>
                <w:sz w:val="18"/>
              </w:rPr>
              <w:t>4.2 Toetsen aan BBT met geassocieerd emissieniveau</w:t>
            </w:r>
          </w:p>
        </w:tc>
        <w:tc>
          <w:tcPr>
            <w:tcW w:w="4606" w:type="dxa"/>
          </w:tcPr>
          <w:p w:rsidR="00843AFF" w:rsidRPr="00476BCF" w:rsidRDefault="00BD4B9D" w:rsidP="00463446">
            <w:pPr>
              <w:rPr>
                <w:sz w:val="18"/>
              </w:rPr>
            </w:pPr>
            <w:r>
              <w:rPr>
                <w:sz w:val="18"/>
              </w:rPr>
              <w:t>Webpagina Voldoet de installatie aan BBT?</w:t>
            </w:r>
            <w:r>
              <w:rPr>
                <w:sz w:val="18"/>
              </w:rPr>
              <w:t>, kopje ‘Toetsen aan BBT-conclusies met een emissieniveau’</w:t>
            </w:r>
          </w:p>
        </w:tc>
      </w:tr>
      <w:tr w:rsidR="00843AFF" w:rsidTr="00F1059C">
        <w:tc>
          <w:tcPr>
            <w:tcW w:w="4606" w:type="dxa"/>
          </w:tcPr>
          <w:p w:rsidR="00843AFF" w:rsidRPr="00476BCF" w:rsidRDefault="00843AFF" w:rsidP="00434FF0">
            <w:pPr>
              <w:rPr>
                <w:sz w:val="18"/>
              </w:rPr>
            </w:pPr>
            <w:r w:rsidRPr="00476BCF">
              <w:rPr>
                <w:sz w:val="18"/>
              </w:rPr>
              <w:t>4.3 Toetsen aan BBT zonder geassocieerd emissieniveau</w:t>
            </w:r>
          </w:p>
        </w:tc>
        <w:tc>
          <w:tcPr>
            <w:tcW w:w="4606" w:type="dxa"/>
          </w:tcPr>
          <w:p w:rsidR="00843AFF" w:rsidRPr="00476BCF" w:rsidRDefault="006511E9" w:rsidP="006511E9">
            <w:pPr>
              <w:rPr>
                <w:sz w:val="18"/>
              </w:rPr>
            </w:pPr>
            <w:r>
              <w:rPr>
                <w:sz w:val="18"/>
              </w:rPr>
              <w:t xml:space="preserve">Webpagina Voldoet de installatie aan BBT?, kopje </w:t>
            </w:r>
            <w:r>
              <w:rPr>
                <w:sz w:val="18"/>
              </w:rPr>
              <w:t>Toetsen aan BBT conclusie zonder een emissieniveau</w:t>
            </w:r>
            <w:r>
              <w:rPr>
                <w:sz w:val="18"/>
              </w:rPr>
              <w:t>’</w:t>
            </w:r>
          </w:p>
        </w:tc>
      </w:tr>
      <w:tr w:rsidR="006511E9" w:rsidTr="006511E9">
        <w:tc>
          <w:tcPr>
            <w:tcW w:w="4606" w:type="dxa"/>
          </w:tcPr>
          <w:p w:rsidR="006511E9" w:rsidRDefault="006511E9" w:rsidP="00434FF0">
            <w:pPr>
              <w:rPr>
                <w:b/>
                <w:sz w:val="18"/>
              </w:rPr>
            </w:pPr>
          </w:p>
          <w:p w:rsidR="006511E9" w:rsidRPr="00420EAB" w:rsidRDefault="006511E9" w:rsidP="00434FF0">
            <w:pPr>
              <w:rPr>
                <w:b/>
                <w:sz w:val="18"/>
              </w:rPr>
            </w:pPr>
            <w:r w:rsidRPr="00420EAB">
              <w:rPr>
                <w:b/>
                <w:sz w:val="18"/>
              </w:rPr>
              <w:t>5. Toetsen aan Nederlandse informatiedocumenten over BBT</w:t>
            </w:r>
          </w:p>
        </w:tc>
        <w:tc>
          <w:tcPr>
            <w:tcW w:w="4606" w:type="dxa"/>
            <w:vMerge w:val="restart"/>
            <w:shd w:val="clear" w:color="auto" w:fill="F8D2CF" w:themeFill="accent3" w:themeFillTint="33"/>
          </w:tcPr>
          <w:p w:rsidR="006511E9" w:rsidRDefault="006511E9" w:rsidP="00F1059C">
            <w:pPr>
              <w:rPr>
                <w:sz w:val="18"/>
              </w:rPr>
            </w:pPr>
          </w:p>
          <w:p w:rsidR="006511E9" w:rsidRDefault="006511E9" w:rsidP="006511E9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6511E9" w:rsidRPr="00476BCF" w:rsidRDefault="006511E9" w:rsidP="006511E9">
            <w:pPr>
              <w:rPr>
                <w:sz w:val="18"/>
              </w:rPr>
            </w:pPr>
            <w:r>
              <w:rPr>
                <w:sz w:val="18"/>
              </w:rPr>
              <w:t xml:space="preserve">Hier staat informatie over de </w:t>
            </w:r>
            <w:proofErr w:type="spellStart"/>
            <w:r>
              <w:rPr>
                <w:sz w:val="18"/>
              </w:rPr>
              <w:t>NeR</w:t>
            </w:r>
            <w:proofErr w:type="spellEnd"/>
            <w:r>
              <w:rPr>
                <w:sz w:val="18"/>
              </w:rPr>
              <w:t xml:space="preserve"> en de oplegnotities. Deze vervallen per 1 januari 2016. Wel staat op de webpagina Bepaal de relevante BBT-conclusies onder het kopje ‘andere BBT-documenten die van belang zijn’ informatie over aangewezen BBT-documenten.</w:t>
            </w:r>
          </w:p>
        </w:tc>
      </w:tr>
      <w:tr w:rsidR="006511E9" w:rsidTr="006511E9">
        <w:tc>
          <w:tcPr>
            <w:tcW w:w="4606" w:type="dxa"/>
          </w:tcPr>
          <w:p w:rsidR="006511E9" w:rsidRPr="00476BCF" w:rsidRDefault="006511E9" w:rsidP="00434FF0">
            <w:pPr>
              <w:rPr>
                <w:sz w:val="18"/>
              </w:rPr>
            </w:pPr>
            <w:r w:rsidRPr="00476BCF">
              <w:rPr>
                <w:sz w:val="18"/>
              </w:rPr>
              <w:t>5.1. Nederlandse emissierichtlijn lucht (</w:t>
            </w:r>
            <w:proofErr w:type="spellStart"/>
            <w:r w:rsidRPr="00476BCF">
              <w:rPr>
                <w:sz w:val="18"/>
              </w:rPr>
              <w:t>NeR</w:t>
            </w:r>
            <w:proofErr w:type="spellEnd"/>
            <w:r w:rsidRPr="00476BCF">
              <w:rPr>
                <w:sz w:val="18"/>
              </w:rPr>
              <w:t>)</w:t>
            </w:r>
          </w:p>
        </w:tc>
        <w:tc>
          <w:tcPr>
            <w:tcW w:w="4606" w:type="dxa"/>
            <w:vMerge/>
            <w:shd w:val="clear" w:color="auto" w:fill="F8D2CF" w:themeFill="accent3" w:themeFillTint="33"/>
          </w:tcPr>
          <w:p w:rsidR="006511E9" w:rsidRPr="00476BCF" w:rsidRDefault="006511E9" w:rsidP="00F1059C">
            <w:pPr>
              <w:rPr>
                <w:sz w:val="18"/>
              </w:rPr>
            </w:pPr>
          </w:p>
        </w:tc>
      </w:tr>
      <w:tr w:rsidR="006511E9" w:rsidTr="006511E9">
        <w:tc>
          <w:tcPr>
            <w:tcW w:w="4606" w:type="dxa"/>
          </w:tcPr>
          <w:p w:rsidR="006511E9" w:rsidRPr="00476BCF" w:rsidRDefault="006511E9" w:rsidP="00434FF0">
            <w:pPr>
              <w:rPr>
                <w:sz w:val="18"/>
              </w:rPr>
            </w:pPr>
            <w:r w:rsidRPr="00476BCF">
              <w:rPr>
                <w:sz w:val="18"/>
              </w:rPr>
              <w:t>5.2 Oplegnotities bij BBT-conclusies</w:t>
            </w:r>
          </w:p>
        </w:tc>
        <w:tc>
          <w:tcPr>
            <w:tcW w:w="4606" w:type="dxa"/>
            <w:vMerge/>
            <w:shd w:val="clear" w:color="auto" w:fill="F8D2CF" w:themeFill="accent3" w:themeFillTint="33"/>
          </w:tcPr>
          <w:p w:rsidR="006511E9" w:rsidRPr="00476BCF" w:rsidRDefault="006511E9" w:rsidP="00241D11">
            <w:pPr>
              <w:rPr>
                <w:sz w:val="18"/>
              </w:rPr>
            </w:pPr>
          </w:p>
        </w:tc>
      </w:tr>
      <w:tr w:rsidR="00843AFF" w:rsidTr="00C302CD">
        <w:tc>
          <w:tcPr>
            <w:tcW w:w="4606" w:type="dxa"/>
          </w:tcPr>
          <w:p w:rsidR="00843AFF" w:rsidRDefault="00843AFF" w:rsidP="00F1059C">
            <w:pPr>
              <w:rPr>
                <w:b/>
                <w:sz w:val="18"/>
              </w:rPr>
            </w:pPr>
          </w:p>
          <w:p w:rsidR="00843AFF" w:rsidRPr="00420EAB" w:rsidRDefault="00843AFF" w:rsidP="00F1059C">
            <w:pPr>
              <w:rPr>
                <w:b/>
                <w:sz w:val="18"/>
              </w:rPr>
            </w:pPr>
            <w:r w:rsidRPr="00420EAB">
              <w:rPr>
                <w:b/>
                <w:sz w:val="18"/>
              </w:rPr>
              <w:t>6. Bepalen BBT door toetsing aan criteria</w:t>
            </w:r>
          </w:p>
        </w:tc>
        <w:tc>
          <w:tcPr>
            <w:tcW w:w="4606" w:type="dxa"/>
          </w:tcPr>
          <w:p w:rsidR="00843AFF" w:rsidRDefault="00843AFF" w:rsidP="00F1059C">
            <w:pPr>
              <w:rPr>
                <w:sz w:val="18"/>
              </w:rPr>
            </w:pPr>
          </w:p>
          <w:p w:rsidR="00D9632E" w:rsidRPr="00476BCF" w:rsidRDefault="00D9632E" w:rsidP="00F1059C">
            <w:pPr>
              <w:rPr>
                <w:sz w:val="18"/>
              </w:rPr>
            </w:pPr>
            <w:r>
              <w:rPr>
                <w:sz w:val="18"/>
              </w:rPr>
              <w:t>Webpagina Voldoet installatie aan BBT?, kopje ‘BBT bepaling als er geen BBT conclusies van toepassing zijn’</w:t>
            </w:r>
          </w:p>
        </w:tc>
      </w:tr>
      <w:tr w:rsidR="00843AFF" w:rsidTr="00C302CD">
        <w:tc>
          <w:tcPr>
            <w:tcW w:w="4606" w:type="dxa"/>
          </w:tcPr>
          <w:p w:rsidR="00843AFF" w:rsidRDefault="00843AFF" w:rsidP="00416EB1">
            <w:pPr>
              <w:rPr>
                <w:b/>
                <w:sz w:val="18"/>
              </w:rPr>
            </w:pPr>
          </w:p>
          <w:p w:rsidR="00843AFF" w:rsidRPr="00420EAB" w:rsidRDefault="00843AFF" w:rsidP="00416EB1">
            <w:pPr>
              <w:rPr>
                <w:b/>
                <w:sz w:val="18"/>
              </w:rPr>
            </w:pPr>
            <w:r w:rsidRPr="00420EAB">
              <w:rPr>
                <w:b/>
                <w:sz w:val="18"/>
              </w:rPr>
              <w:t>7. Toetsen aan milieukwaliteitseisen</w:t>
            </w:r>
          </w:p>
        </w:tc>
        <w:tc>
          <w:tcPr>
            <w:tcW w:w="4606" w:type="dxa"/>
          </w:tcPr>
          <w:p w:rsidR="00843AFF" w:rsidRDefault="00843AFF" w:rsidP="00F1059C">
            <w:pPr>
              <w:rPr>
                <w:sz w:val="18"/>
              </w:rPr>
            </w:pPr>
          </w:p>
          <w:p w:rsidR="00D9632E" w:rsidRPr="00476BCF" w:rsidRDefault="00D9632E" w:rsidP="00F1059C">
            <w:pPr>
              <w:rPr>
                <w:sz w:val="18"/>
              </w:rPr>
            </w:pPr>
            <w:r>
              <w:rPr>
                <w:sz w:val="18"/>
              </w:rPr>
              <w:t>Deels Webpagina Bepaal eisen uit Activiteitenbesluit of andere regelgeving, kopje ‘eisen uit andere regeling: luchtkwaliteit’</w:t>
            </w:r>
          </w:p>
        </w:tc>
      </w:tr>
      <w:tr w:rsidR="00FE659B" w:rsidTr="00FE659B">
        <w:tc>
          <w:tcPr>
            <w:tcW w:w="4606" w:type="dxa"/>
          </w:tcPr>
          <w:p w:rsidR="00FE659B" w:rsidRDefault="00FE659B" w:rsidP="00416EB1">
            <w:pPr>
              <w:rPr>
                <w:b/>
                <w:sz w:val="18"/>
              </w:rPr>
            </w:pPr>
          </w:p>
          <w:p w:rsidR="00FE659B" w:rsidRPr="00420EAB" w:rsidRDefault="00FE659B" w:rsidP="00416EB1">
            <w:pPr>
              <w:rPr>
                <w:b/>
                <w:sz w:val="18"/>
              </w:rPr>
            </w:pPr>
            <w:r w:rsidRPr="00420EAB">
              <w:rPr>
                <w:b/>
                <w:sz w:val="18"/>
              </w:rPr>
              <w:t>8. Samenvattend vaststellen of techniek voldoet aan BBT</w:t>
            </w:r>
          </w:p>
        </w:tc>
        <w:tc>
          <w:tcPr>
            <w:tcW w:w="4606" w:type="dxa"/>
            <w:vMerge w:val="restart"/>
            <w:shd w:val="clear" w:color="auto" w:fill="F8D2CF" w:themeFill="accent3" w:themeFillTint="33"/>
          </w:tcPr>
          <w:p w:rsidR="00FE659B" w:rsidRDefault="00FE659B" w:rsidP="00152B65">
            <w:pPr>
              <w:rPr>
                <w:sz w:val="18"/>
              </w:rPr>
            </w:pPr>
          </w:p>
          <w:p w:rsidR="00FE659B" w:rsidRDefault="00FE659B" w:rsidP="00152B65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FE659B" w:rsidRPr="00476BCF" w:rsidRDefault="00FE659B" w:rsidP="00152B65">
            <w:pPr>
              <w:rPr>
                <w:sz w:val="18"/>
              </w:rPr>
            </w:pPr>
            <w:r>
              <w:rPr>
                <w:sz w:val="18"/>
              </w:rPr>
              <w:t xml:space="preserve">Samenvatting van informatie die ook al </w:t>
            </w:r>
            <w:proofErr w:type="gramStart"/>
            <w:r>
              <w:rPr>
                <w:sz w:val="18"/>
              </w:rPr>
              <w:t>elders</w:t>
            </w:r>
            <w:proofErr w:type="gramEnd"/>
            <w:r>
              <w:rPr>
                <w:sz w:val="18"/>
              </w:rPr>
              <w:t xml:space="preserve"> in de oude handleiding staat.</w:t>
            </w:r>
          </w:p>
        </w:tc>
      </w:tr>
      <w:tr w:rsidR="00FE659B" w:rsidTr="00FE659B">
        <w:tc>
          <w:tcPr>
            <w:tcW w:w="4606" w:type="dxa"/>
          </w:tcPr>
          <w:p w:rsidR="00FE659B" w:rsidRPr="00476BCF" w:rsidRDefault="00FE659B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>8.1 BBT met geassocieerd emissieniveau in BBT-conclusies</w:t>
            </w:r>
          </w:p>
        </w:tc>
        <w:tc>
          <w:tcPr>
            <w:tcW w:w="4606" w:type="dxa"/>
            <w:vMerge/>
            <w:shd w:val="clear" w:color="auto" w:fill="F8D2CF" w:themeFill="accent3" w:themeFillTint="33"/>
          </w:tcPr>
          <w:p w:rsidR="00FE659B" w:rsidRPr="00476BCF" w:rsidRDefault="00FE659B" w:rsidP="00F1059C">
            <w:pPr>
              <w:rPr>
                <w:sz w:val="18"/>
              </w:rPr>
            </w:pPr>
          </w:p>
        </w:tc>
      </w:tr>
      <w:tr w:rsidR="00FE659B" w:rsidTr="00FE659B">
        <w:tc>
          <w:tcPr>
            <w:tcW w:w="4606" w:type="dxa"/>
          </w:tcPr>
          <w:p w:rsidR="00FE659B" w:rsidRPr="00476BCF" w:rsidRDefault="00FE659B" w:rsidP="00F27546">
            <w:pPr>
              <w:rPr>
                <w:sz w:val="18"/>
              </w:rPr>
            </w:pPr>
            <w:r w:rsidRPr="00476BCF">
              <w:rPr>
                <w:sz w:val="18"/>
              </w:rPr>
              <w:t>8.2 BBT zonder geassocieerd emissieniveau in BBT-conclusies</w:t>
            </w:r>
          </w:p>
        </w:tc>
        <w:tc>
          <w:tcPr>
            <w:tcW w:w="4606" w:type="dxa"/>
            <w:vMerge/>
            <w:shd w:val="clear" w:color="auto" w:fill="F8D2CF" w:themeFill="accent3" w:themeFillTint="33"/>
          </w:tcPr>
          <w:p w:rsidR="00FE659B" w:rsidRPr="00476BCF" w:rsidRDefault="00FE659B" w:rsidP="00F1059C">
            <w:pPr>
              <w:rPr>
                <w:sz w:val="18"/>
              </w:rPr>
            </w:pPr>
          </w:p>
        </w:tc>
      </w:tr>
      <w:tr w:rsidR="00FE659B" w:rsidTr="00FE659B">
        <w:tc>
          <w:tcPr>
            <w:tcW w:w="4606" w:type="dxa"/>
          </w:tcPr>
          <w:p w:rsidR="00FE659B" w:rsidRPr="00476BCF" w:rsidRDefault="00FE659B" w:rsidP="00F27546">
            <w:pPr>
              <w:rPr>
                <w:sz w:val="18"/>
              </w:rPr>
            </w:pPr>
            <w:r w:rsidRPr="00476BCF">
              <w:rPr>
                <w:sz w:val="18"/>
              </w:rPr>
              <w:t>8.3 Installaties of onderdelen waarvoor geen BBT-conclusies of Nederlandse BBT-documenten gelden</w:t>
            </w:r>
          </w:p>
        </w:tc>
        <w:tc>
          <w:tcPr>
            <w:tcW w:w="4606" w:type="dxa"/>
            <w:vMerge/>
            <w:shd w:val="clear" w:color="auto" w:fill="F8D2CF" w:themeFill="accent3" w:themeFillTint="33"/>
          </w:tcPr>
          <w:p w:rsidR="00FE659B" w:rsidRPr="00476BCF" w:rsidRDefault="00FE659B" w:rsidP="00F1059C">
            <w:pPr>
              <w:rPr>
                <w:sz w:val="18"/>
              </w:rPr>
            </w:pPr>
          </w:p>
        </w:tc>
      </w:tr>
      <w:tr w:rsidR="00843AFF" w:rsidTr="00C302CD">
        <w:tc>
          <w:tcPr>
            <w:tcW w:w="4606" w:type="dxa"/>
          </w:tcPr>
          <w:p w:rsidR="00843AFF" w:rsidRDefault="00843AFF" w:rsidP="00416EB1">
            <w:pPr>
              <w:rPr>
                <w:b/>
                <w:sz w:val="18"/>
              </w:rPr>
            </w:pPr>
          </w:p>
          <w:p w:rsidR="00843AFF" w:rsidRPr="00420EAB" w:rsidRDefault="00843AFF" w:rsidP="00416EB1">
            <w:pPr>
              <w:rPr>
                <w:b/>
                <w:sz w:val="18"/>
              </w:rPr>
            </w:pPr>
            <w:r w:rsidRPr="00420EAB">
              <w:rPr>
                <w:b/>
                <w:sz w:val="18"/>
              </w:rPr>
              <w:t>9. Minder strenge emissiegrenswaarden vaststellen in specifieke gevallen</w:t>
            </w:r>
          </w:p>
        </w:tc>
        <w:tc>
          <w:tcPr>
            <w:tcW w:w="4606" w:type="dxa"/>
          </w:tcPr>
          <w:p w:rsidR="00843AFF" w:rsidRDefault="00843AFF" w:rsidP="00F1059C">
            <w:pPr>
              <w:rPr>
                <w:sz w:val="18"/>
              </w:rPr>
            </w:pPr>
          </w:p>
          <w:p w:rsidR="00F27719" w:rsidRPr="00476BCF" w:rsidRDefault="00F27719" w:rsidP="00F1059C">
            <w:pPr>
              <w:rPr>
                <w:sz w:val="18"/>
              </w:rPr>
            </w:pPr>
            <w:r>
              <w:rPr>
                <w:sz w:val="18"/>
              </w:rPr>
              <w:t>Webpagina Afwijken van BBT conclusies</w:t>
            </w:r>
          </w:p>
        </w:tc>
      </w:tr>
      <w:tr w:rsidR="00843AFF" w:rsidTr="00C302CD">
        <w:tc>
          <w:tcPr>
            <w:tcW w:w="4606" w:type="dxa"/>
          </w:tcPr>
          <w:p w:rsidR="00843AFF" w:rsidRDefault="00843AFF" w:rsidP="00416EB1">
            <w:pPr>
              <w:rPr>
                <w:b/>
                <w:sz w:val="18"/>
              </w:rPr>
            </w:pPr>
          </w:p>
          <w:p w:rsidR="00843AFF" w:rsidRPr="00420EAB" w:rsidRDefault="00843AFF" w:rsidP="00416EB1">
            <w:pPr>
              <w:rPr>
                <w:b/>
                <w:sz w:val="18"/>
              </w:rPr>
            </w:pPr>
            <w:r w:rsidRPr="00420EAB">
              <w:rPr>
                <w:b/>
                <w:sz w:val="18"/>
              </w:rPr>
              <w:t>10. Opnemen van emissiegrenswaarden in de vergunning</w:t>
            </w:r>
          </w:p>
        </w:tc>
        <w:tc>
          <w:tcPr>
            <w:tcW w:w="4606" w:type="dxa"/>
          </w:tcPr>
          <w:p w:rsidR="00843AFF" w:rsidRDefault="00843AFF" w:rsidP="00F1059C">
            <w:pPr>
              <w:rPr>
                <w:sz w:val="18"/>
              </w:rPr>
            </w:pPr>
          </w:p>
          <w:p w:rsidR="00F27719" w:rsidRPr="00476BCF" w:rsidRDefault="00F27719" w:rsidP="00F1059C">
            <w:pPr>
              <w:rPr>
                <w:sz w:val="18"/>
              </w:rPr>
            </w:pPr>
            <w:r>
              <w:rPr>
                <w:sz w:val="18"/>
              </w:rPr>
              <w:t>Webpagina Verzamel informatie over de installatie, kopje ‘over welke stoffen zijn gegevens nodig’ EN webpagina Voorschriften in de vergunning, kopje ‘monitoringseisen’</w:t>
            </w:r>
          </w:p>
        </w:tc>
      </w:tr>
      <w:tr w:rsidR="00843AFF" w:rsidTr="00002ACB">
        <w:tc>
          <w:tcPr>
            <w:tcW w:w="4606" w:type="dxa"/>
          </w:tcPr>
          <w:p w:rsidR="00843AFF" w:rsidRDefault="00843AFF" w:rsidP="00416EB1">
            <w:pPr>
              <w:rPr>
                <w:b/>
                <w:sz w:val="18"/>
              </w:rPr>
            </w:pPr>
          </w:p>
          <w:p w:rsidR="00843AFF" w:rsidRPr="00420EAB" w:rsidRDefault="00843AFF" w:rsidP="00416EB1">
            <w:pPr>
              <w:rPr>
                <w:b/>
                <w:sz w:val="18"/>
              </w:rPr>
            </w:pPr>
            <w:r w:rsidRPr="00420EAB">
              <w:rPr>
                <w:b/>
                <w:sz w:val="18"/>
              </w:rPr>
              <w:t>11. Aan de vergunning te verbinden voorschriften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002ACB" w:rsidRDefault="00002ACB" w:rsidP="00002ACB">
            <w:pPr>
              <w:rPr>
                <w:sz w:val="18"/>
              </w:rPr>
            </w:pPr>
          </w:p>
          <w:p w:rsidR="00002ACB" w:rsidRDefault="00002ACB" w:rsidP="00002ACB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843AFF" w:rsidRPr="00476BCF" w:rsidRDefault="00002ACB" w:rsidP="00002ACB">
            <w:pPr>
              <w:rPr>
                <w:sz w:val="18"/>
              </w:rPr>
            </w:pPr>
            <w:r>
              <w:rPr>
                <w:sz w:val="18"/>
              </w:rPr>
              <w:t>Inleidende tekst bestaande uit één zin</w:t>
            </w:r>
          </w:p>
        </w:tc>
      </w:tr>
      <w:tr w:rsidR="00843AFF" w:rsidTr="00C302CD">
        <w:tc>
          <w:tcPr>
            <w:tcW w:w="4606" w:type="dxa"/>
          </w:tcPr>
          <w:p w:rsidR="00843AFF" w:rsidRPr="00476BCF" w:rsidRDefault="00843AFF" w:rsidP="00416EB1">
            <w:pPr>
              <w:rPr>
                <w:sz w:val="18"/>
              </w:rPr>
            </w:pPr>
            <w:r w:rsidRPr="00476BCF">
              <w:rPr>
                <w:sz w:val="18"/>
              </w:rPr>
              <w:t>11.1 Technische maatregelen</w:t>
            </w:r>
          </w:p>
        </w:tc>
        <w:tc>
          <w:tcPr>
            <w:tcW w:w="4606" w:type="dxa"/>
          </w:tcPr>
          <w:p w:rsidR="00843AFF" w:rsidRPr="00476BCF" w:rsidRDefault="00ED7F5B" w:rsidP="00F1059C">
            <w:pPr>
              <w:rPr>
                <w:sz w:val="18"/>
              </w:rPr>
            </w:pPr>
            <w:r>
              <w:rPr>
                <w:sz w:val="18"/>
              </w:rPr>
              <w:t xml:space="preserve">Webpagina Voorschriften in de vergunning, kopje ‘techniek voorschrijven mag niet bij IPPC </w:t>
            </w:r>
            <w:r>
              <w:rPr>
                <w:sz w:val="18"/>
              </w:rPr>
              <w:lastRenderedPageBreak/>
              <w:t>installaties’</w:t>
            </w:r>
          </w:p>
        </w:tc>
      </w:tr>
      <w:tr w:rsidR="00843AFF" w:rsidTr="00C302CD">
        <w:tc>
          <w:tcPr>
            <w:tcW w:w="4606" w:type="dxa"/>
          </w:tcPr>
          <w:p w:rsidR="00843AFF" w:rsidRPr="00476BCF" w:rsidRDefault="00843AFF" w:rsidP="00B66562">
            <w:pPr>
              <w:rPr>
                <w:sz w:val="18"/>
              </w:rPr>
            </w:pPr>
            <w:r w:rsidRPr="00476BCF">
              <w:rPr>
                <w:sz w:val="18"/>
              </w:rPr>
              <w:lastRenderedPageBreak/>
              <w:t>11.2 Overige voorschriften</w:t>
            </w:r>
          </w:p>
        </w:tc>
        <w:tc>
          <w:tcPr>
            <w:tcW w:w="4606" w:type="dxa"/>
          </w:tcPr>
          <w:p w:rsidR="00843AFF" w:rsidRPr="00476BCF" w:rsidRDefault="00ED7F5B" w:rsidP="00ED7F5B">
            <w:pPr>
              <w:rPr>
                <w:sz w:val="18"/>
              </w:rPr>
            </w:pPr>
            <w:r>
              <w:rPr>
                <w:sz w:val="18"/>
              </w:rPr>
              <w:t>Webpagina Voorschriften in de vergunning, kopje ‘</w:t>
            </w:r>
            <w:r>
              <w:rPr>
                <w:sz w:val="18"/>
              </w:rPr>
              <w:t>overige voorschriften</w:t>
            </w:r>
            <w:r>
              <w:rPr>
                <w:sz w:val="18"/>
              </w:rPr>
              <w:t>’</w:t>
            </w:r>
          </w:p>
        </w:tc>
      </w:tr>
      <w:tr w:rsidR="00843AFF" w:rsidTr="00C302CD">
        <w:tc>
          <w:tcPr>
            <w:tcW w:w="4606" w:type="dxa"/>
          </w:tcPr>
          <w:p w:rsidR="00843AFF" w:rsidRPr="00476BCF" w:rsidRDefault="00843AFF" w:rsidP="00416EB1">
            <w:pPr>
              <w:rPr>
                <w:sz w:val="18"/>
              </w:rPr>
            </w:pPr>
            <w:r w:rsidRPr="00476BCF">
              <w:rPr>
                <w:sz w:val="18"/>
              </w:rPr>
              <w:t>11.3 Technieken in opkomst</w:t>
            </w:r>
          </w:p>
        </w:tc>
        <w:tc>
          <w:tcPr>
            <w:tcW w:w="4606" w:type="dxa"/>
          </w:tcPr>
          <w:p w:rsidR="00843AFF" w:rsidRPr="00476BCF" w:rsidRDefault="00467C16" w:rsidP="00467C16">
            <w:pPr>
              <w:rPr>
                <w:sz w:val="18"/>
              </w:rPr>
            </w:pPr>
            <w:r>
              <w:rPr>
                <w:sz w:val="18"/>
              </w:rPr>
              <w:t>Webpagina Voorschriften in de vergunning, kopje ‘</w:t>
            </w:r>
            <w:r>
              <w:rPr>
                <w:sz w:val="18"/>
              </w:rPr>
              <w:t>technieken in opkomst</w:t>
            </w:r>
            <w:r>
              <w:rPr>
                <w:sz w:val="18"/>
              </w:rPr>
              <w:t>’</w:t>
            </w:r>
          </w:p>
        </w:tc>
      </w:tr>
      <w:tr w:rsidR="00843AFF" w:rsidTr="001766B1">
        <w:tc>
          <w:tcPr>
            <w:tcW w:w="4606" w:type="dxa"/>
          </w:tcPr>
          <w:p w:rsidR="00843AFF" w:rsidRDefault="00843AFF" w:rsidP="00434FF0">
            <w:pPr>
              <w:rPr>
                <w:b/>
                <w:sz w:val="18"/>
              </w:rPr>
            </w:pPr>
          </w:p>
          <w:p w:rsidR="00843AFF" w:rsidRPr="00420EAB" w:rsidRDefault="00843AFF" w:rsidP="00434FF0">
            <w:pPr>
              <w:rPr>
                <w:b/>
                <w:sz w:val="18"/>
              </w:rPr>
            </w:pPr>
            <w:r w:rsidRPr="00420EAB">
              <w:rPr>
                <w:b/>
                <w:sz w:val="18"/>
              </w:rPr>
              <w:t>12. Activiteitenbesluit en BBT in omgevingsvergunning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843AFF" w:rsidRDefault="00843AFF" w:rsidP="00F1059C">
            <w:pPr>
              <w:rPr>
                <w:sz w:val="18"/>
              </w:rPr>
            </w:pPr>
          </w:p>
          <w:p w:rsidR="001766B1" w:rsidRDefault="001766B1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1766B1" w:rsidRPr="00476BCF" w:rsidRDefault="001766B1" w:rsidP="00F1059C">
            <w:pPr>
              <w:rPr>
                <w:sz w:val="18"/>
              </w:rPr>
            </w:pPr>
            <w:r>
              <w:rPr>
                <w:sz w:val="18"/>
              </w:rPr>
              <w:t>Inleidende tekst bestaande uit één zin</w:t>
            </w:r>
          </w:p>
        </w:tc>
      </w:tr>
      <w:tr w:rsidR="00843AFF" w:rsidTr="00C302CD">
        <w:tc>
          <w:tcPr>
            <w:tcW w:w="4606" w:type="dxa"/>
          </w:tcPr>
          <w:p w:rsidR="00843AFF" w:rsidRPr="00476BCF" w:rsidRDefault="00843AFF" w:rsidP="00F27546">
            <w:pPr>
              <w:rPr>
                <w:sz w:val="18"/>
              </w:rPr>
            </w:pPr>
            <w:r w:rsidRPr="00476BCF">
              <w:rPr>
                <w:sz w:val="18"/>
              </w:rPr>
              <w:t xml:space="preserve">12.1 Inleiding BBT-bepaling en </w:t>
            </w:r>
            <w:r>
              <w:rPr>
                <w:sz w:val="18"/>
              </w:rPr>
              <w:t>A</w:t>
            </w:r>
            <w:r w:rsidRPr="00476BCF">
              <w:rPr>
                <w:sz w:val="18"/>
              </w:rPr>
              <w:t>ctiviteitenbesluit</w:t>
            </w:r>
          </w:p>
        </w:tc>
        <w:tc>
          <w:tcPr>
            <w:tcW w:w="4606" w:type="dxa"/>
          </w:tcPr>
          <w:p w:rsidR="00843AFF" w:rsidRPr="00476BCF" w:rsidRDefault="00ED7F5B" w:rsidP="00F1059C">
            <w:pPr>
              <w:rPr>
                <w:sz w:val="18"/>
              </w:rPr>
            </w:pPr>
            <w:r>
              <w:rPr>
                <w:sz w:val="18"/>
              </w:rPr>
              <w:t>Webpagina Bepaal eisen uit Activiteitenbesluit of andere regelgeving</w:t>
            </w:r>
          </w:p>
        </w:tc>
      </w:tr>
      <w:tr w:rsidR="00843AFF" w:rsidTr="00F926C2">
        <w:tc>
          <w:tcPr>
            <w:tcW w:w="4606" w:type="dxa"/>
          </w:tcPr>
          <w:p w:rsidR="00843AFF" w:rsidRPr="00476BCF" w:rsidRDefault="00843AFF" w:rsidP="00F27546">
            <w:pPr>
              <w:rPr>
                <w:sz w:val="18"/>
              </w:rPr>
            </w:pPr>
            <w:r w:rsidRPr="00476BCF">
              <w:rPr>
                <w:sz w:val="18"/>
              </w:rPr>
              <w:t>12.2 Bodemaspecten bij inrichtingen waartoe een IPPC-installatie behoort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F926C2" w:rsidRDefault="00F926C2" w:rsidP="00F926C2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843AFF" w:rsidRPr="00476BCF" w:rsidRDefault="00F926C2" w:rsidP="00F926C2">
            <w:pPr>
              <w:rPr>
                <w:sz w:val="18"/>
              </w:rPr>
            </w:pPr>
            <w:r>
              <w:rPr>
                <w:sz w:val="18"/>
              </w:rPr>
              <w:t>Op RWS leefomgeving staat een uitgebreide toelichting op de bodemvoorschriften in het Activiteitenbesluit</w:t>
            </w:r>
          </w:p>
        </w:tc>
      </w:tr>
      <w:tr w:rsidR="00843AFF" w:rsidTr="00731B71">
        <w:tc>
          <w:tcPr>
            <w:tcW w:w="4606" w:type="dxa"/>
          </w:tcPr>
          <w:p w:rsidR="00843AFF" w:rsidRPr="00476BCF" w:rsidRDefault="00843AFF" w:rsidP="00F1059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476BCF">
              <w:rPr>
                <w:sz w:val="18"/>
              </w:rPr>
              <w:t>2.3 Oplosmiddeleninstallaties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843AFF" w:rsidRDefault="00843AFF" w:rsidP="00731B71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843AFF" w:rsidRPr="00476BCF" w:rsidRDefault="00843AFF" w:rsidP="00F1059C">
            <w:pPr>
              <w:rPr>
                <w:sz w:val="18"/>
              </w:rPr>
            </w:pPr>
            <w:r>
              <w:rPr>
                <w:sz w:val="18"/>
              </w:rPr>
              <w:t>Informatie staat al in de handleiding oplosmiddeleninstallatie</w:t>
            </w:r>
          </w:p>
        </w:tc>
      </w:tr>
      <w:tr w:rsidR="00843AFF" w:rsidTr="00731B71">
        <w:tc>
          <w:tcPr>
            <w:tcW w:w="4606" w:type="dxa"/>
          </w:tcPr>
          <w:p w:rsidR="00843AFF" w:rsidRPr="00476BCF" w:rsidRDefault="00843AFF" w:rsidP="004A1DA7">
            <w:pPr>
              <w:rPr>
                <w:sz w:val="18"/>
              </w:rPr>
            </w:pPr>
            <w:r w:rsidRPr="00476BCF">
              <w:rPr>
                <w:sz w:val="18"/>
              </w:rPr>
              <w:t>12.4 Opslaan en overslaan van goederen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843AFF" w:rsidRDefault="00843AFF" w:rsidP="00731B71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843AFF" w:rsidRPr="00476BCF" w:rsidRDefault="00843AFF" w:rsidP="00731B71">
            <w:pPr>
              <w:rPr>
                <w:sz w:val="18"/>
              </w:rPr>
            </w:pPr>
            <w:r>
              <w:rPr>
                <w:sz w:val="18"/>
              </w:rPr>
              <w:t>Er bestaan aparte pagina’s per activiteit met een uitgebreide toelichting</w:t>
            </w:r>
          </w:p>
        </w:tc>
      </w:tr>
      <w:tr w:rsidR="00843AFF" w:rsidTr="00731B71">
        <w:tc>
          <w:tcPr>
            <w:tcW w:w="4606" w:type="dxa"/>
          </w:tcPr>
          <w:p w:rsidR="00843AFF" w:rsidRPr="00476BCF" w:rsidRDefault="00843AFF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>12.5 Opslag in kleine tanks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843AFF" w:rsidRDefault="00843AFF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843AFF" w:rsidRPr="00476BCF" w:rsidRDefault="00843AFF" w:rsidP="00F1059C">
            <w:pPr>
              <w:rPr>
                <w:sz w:val="18"/>
              </w:rPr>
            </w:pPr>
            <w:r>
              <w:rPr>
                <w:sz w:val="18"/>
              </w:rPr>
              <w:t>Er bestaan aparte pagina’s per activiteit met een uitgebreide toelichting</w:t>
            </w:r>
          </w:p>
        </w:tc>
      </w:tr>
      <w:tr w:rsidR="00843AFF" w:rsidTr="00D429A7">
        <w:tc>
          <w:tcPr>
            <w:tcW w:w="4606" w:type="dxa"/>
          </w:tcPr>
          <w:p w:rsidR="00843AFF" w:rsidRPr="00476BCF" w:rsidRDefault="00843AFF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>12.6 Kleine en middelgrote stookinstallaties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843AFF" w:rsidRPr="00476BCF" w:rsidRDefault="00843AFF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 xml:space="preserve">Niet nodig. </w:t>
            </w:r>
          </w:p>
          <w:p w:rsidR="00843AFF" w:rsidRPr="00476BCF" w:rsidRDefault="00843AFF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>Informatie staat al in de handleiding kleine en middelgrote stookinstallaties</w:t>
            </w:r>
          </w:p>
        </w:tc>
      </w:tr>
      <w:tr w:rsidR="00843AFF" w:rsidTr="00D429A7">
        <w:tc>
          <w:tcPr>
            <w:tcW w:w="4606" w:type="dxa"/>
          </w:tcPr>
          <w:p w:rsidR="00843AFF" w:rsidRPr="00476BCF" w:rsidRDefault="00843AFF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>12.7 Grote stookinstallaties (≥50MW)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843AFF" w:rsidRPr="00476BCF" w:rsidRDefault="00843AFF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>Niet nodig.</w:t>
            </w:r>
          </w:p>
          <w:p w:rsidR="00843AFF" w:rsidRPr="00476BCF" w:rsidRDefault="00843AFF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>Informatie staat al in de handleiding grote stookinstallaties</w:t>
            </w:r>
          </w:p>
        </w:tc>
      </w:tr>
      <w:tr w:rsidR="00843AFF" w:rsidTr="00D429A7">
        <w:tc>
          <w:tcPr>
            <w:tcW w:w="4606" w:type="dxa"/>
          </w:tcPr>
          <w:p w:rsidR="00843AFF" w:rsidRPr="00476BCF" w:rsidRDefault="00843AFF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>12.8 Afval(mee)verbrandingsinstallaties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843AFF" w:rsidRPr="00476BCF" w:rsidRDefault="00843AFF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>Niet nodig</w:t>
            </w:r>
          </w:p>
          <w:p w:rsidR="00843AFF" w:rsidRPr="00476BCF" w:rsidRDefault="00843AFF" w:rsidP="00F1059C">
            <w:pPr>
              <w:rPr>
                <w:sz w:val="18"/>
              </w:rPr>
            </w:pPr>
            <w:r w:rsidRPr="00476BCF">
              <w:rPr>
                <w:sz w:val="18"/>
              </w:rPr>
              <w:t>Informatie staat al in de handleiding afvalverbrandingsinstallaties</w:t>
            </w:r>
          </w:p>
        </w:tc>
      </w:tr>
      <w:tr w:rsidR="00843AFF" w:rsidTr="00DF6D23">
        <w:tc>
          <w:tcPr>
            <w:tcW w:w="4606" w:type="dxa"/>
          </w:tcPr>
          <w:p w:rsidR="00843AFF" w:rsidRPr="00476BCF" w:rsidRDefault="00843AFF" w:rsidP="00F27546">
            <w:pPr>
              <w:rPr>
                <w:sz w:val="18"/>
              </w:rPr>
            </w:pPr>
            <w:r w:rsidRPr="00476BCF">
              <w:rPr>
                <w:sz w:val="18"/>
              </w:rPr>
              <w:t>12.9 Overgangsrecht Activiteitenbesluit voor IPPC-installaties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843AFF" w:rsidRDefault="00DF6D23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DF6D23" w:rsidRPr="00476BCF" w:rsidRDefault="00DF6D23" w:rsidP="00F1059C">
            <w:pPr>
              <w:rPr>
                <w:sz w:val="18"/>
              </w:rPr>
            </w:pPr>
            <w:r>
              <w:rPr>
                <w:sz w:val="18"/>
              </w:rPr>
              <w:t xml:space="preserve">Er is geen specifiek overgangsrecht voor IPPC. Het algemeen overgangsrecht geldt. </w:t>
            </w:r>
          </w:p>
        </w:tc>
      </w:tr>
      <w:tr w:rsidR="00843AFF" w:rsidTr="009B6DEE">
        <w:tc>
          <w:tcPr>
            <w:tcW w:w="4606" w:type="dxa"/>
          </w:tcPr>
          <w:p w:rsidR="00843AFF" w:rsidRPr="00476BCF" w:rsidRDefault="00843AFF" w:rsidP="00E56CA0">
            <w:pPr>
              <w:rPr>
                <w:sz w:val="18"/>
              </w:rPr>
            </w:pPr>
            <w:r w:rsidRPr="00476BCF">
              <w:rPr>
                <w:sz w:val="18"/>
              </w:rPr>
              <w:t>12.10 Andere algemene regels naast het Activiteitenbesluit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843AFF" w:rsidRDefault="009B6DEE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9B6DEE" w:rsidRPr="00476BCF" w:rsidRDefault="00F926C2" w:rsidP="00F1059C">
            <w:pPr>
              <w:rPr>
                <w:sz w:val="18"/>
              </w:rPr>
            </w:pPr>
            <w:r>
              <w:rPr>
                <w:sz w:val="18"/>
              </w:rPr>
              <w:t>Informatie staat deels in Webpagina Bepaal eisen uit Activiteitenbesluit of andere regelgeving EN handleiding Stookinstallatie EN toelichtende webpagina op- en overslag benzine</w:t>
            </w:r>
          </w:p>
        </w:tc>
      </w:tr>
    </w:tbl>
    <w:p w:rsidR="003F5EB0" w:rsidRPr="003F5EB0" w:rsidRDefault="003F5EB0" w:rsidP="003F5EB0"/>
    <w:sectPr w:rsidR="003F5EB0" w:rsidRPr="003F5EB0" w:rsidSect="000B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F0" w:rsidRDefault="00434FF0" w:rsidP="0088501B">
      <w:r>
        <w:separator/>
      </w:r>
    </w:p>
  </w:endnote>
  <w:endnote w:type="continuationSeparator" w:id="0">
    <w:p w:rsidR="00434FF0" w:rsidRDefault="00434FF0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F0" w:rsidRDefault="00434FF0" w:rsidP="0088501B">
      <w:r>
        <w:separator/>
      </w:r>
    </w:p>
  </w:footnote>
  <w:footnote w:type="continuationSeparator" w:id="0">
    <w:p w:rsidR="00434FF0" w:rsidRDefault="00434FF0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6F16BFF"/>
    <w:multiLevelType w:val="hybridMultilevel"/>
    <w:tmpl w:val="DF6EFC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9483BD7"/>
    <w:multiLevelType w:val="multilevel"/>
    <w:tmpl w:val="06962652"/>
    <w:numStyleLink w:val="Lijststijl"/>
  </w:abstractNum>
  <w:abstractNum w:abstractNumId="9">
    <w:nsid w:val="0A9D5DE4"/>
    <w:multiLevelType w:val="multilevel"/>
    <w:tmpl w:val="06962652"/>
    <w:numStyleLink w:val="Lijststijl"/>
  </w:abstractNum>
  <w:abstractNum w:abstractNumId="1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1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3">
    <w:nsid w:val="1895513E"/>
    <w:multiLevelType w:val="multilevel"/>
    <w:tmpl w:val="06962652"/>
    <w:numStyleLink w:val="Lijststijl"/>
  </w:abstractNum>
  <w:abstractNum w:abstractNumId="14">
    <w:nsid w:val="18F65698"/>
    <w:multiLevelType w:val="multilevel"/>
    <w:tmpl w:val="06962652"/>
    <w:numStyleLink w:val="Lijststijl"/>
  </w:abstractNum>
  <w:abstractNum w:abstractNumId="15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F82458"/>
    <w:multiLevelType w:val="multilevel"/>
    <w:tmpl w:val="6A8E5BD4"/>
    <w:numStyleLink w:val="Stijl2"/>
  </w:abstractNum>
  <w:abstractNum w:abstractNumId="17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8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9">
    <w:nsid w:val="31CB79D8"/>
    <w:multiLevelType w:val="multilevel"/>
    <w:tmpl w:val="06962652"/>
    <w:numStyleLink w:val="Lijststijl"/>
  </w:abstractNum>
  <w:abstractNum w:abstractNumId="20">
    <w:nsid w:val="31E853D2"/>
    <w:multiLevelType w:val="multilevel"/>
    <w:tmpl w:val="06962652"/>
    <w:numStyleLink w:val="Lijststijl"/>
  </w:abstractNum>
  <w:abstractNum w:abstractNumId="21">
    <w:nsid w:val="33CB2BA8"/>
    <w:multiLevelType w:val="hybridMultilevel"/>
    <w:tmpl w:val="8A6E228C"/>
    <w:lvl w:ilvl="0" w:tplc="40BE319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A6389A"/>
    <w:multiLevelType w:val="multilevel"/>
    <w:tmpl w:val="6A8E5BD4"/>
    <w:numStyleLink w:val="Stijl2"/>
  </w:abstractNum>
  <w:abstractNum w:abstractNumId="24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B631B"/>
    <w:multiLevelType w:val="multilevel"/>
    <w:tmpl w:val="06962652"/>
    <w:numStyleLink w:val="Lijststijl"/>
  </w:abstractNum>
  <w:abstractNum w:abstractNumId="27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9">
    <w:nsid w:val="5CAF5D0D"/>
    <w:multiLevelType w:val="multilevel"/>
    <w:tmpl w:val="06962652"/>
    <w:numStyleLink w:val="Lijststijl"/>
  </w:abstractNum>
  <w:abstractNum w:abstractNumId="3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50C84"/>
    <w:multiLevelType w:val="multilevel"/>
    <w:tmpl w:val="06962652"/>
    <w:numStyleLink w:val="Lijststijl"/>
  </w:abstractNum>
  <w:num w:numId="1">
    <w:abstractNumId w:val="10"/>
  </w:num>
  <w:num w:numId="2">
    <w:abstractNumId w:val="12"/>
  </w:num>
  <w:num w:numId="3">
    <w:abstractNumId w:val="29"/>
  </w:num>
  <w:num w:numId="4">
    <w:abstractNumId w:val="11"/>
  </w:num>
  <w:num w:numId="5">
    <w:abstractNumId w:val="16"/>
  </w:num>
  <w:num w:numId="6">
    <w:abstractNumId w:val="1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5"/>
  </w:num>
  <w:num w:numId="13">
    <w:abstractNumId w:val="30"/>
  </w:num>
  <w:num w:numId="14">
    <w:abstractNumId w:val="3"/>
  </w:num>
  <w:num w:numId="15">
    <w:abstractNumId w:val="17"/>
  </w:num>
  <w:num w:numId="16">
    <w:abstractNumId w:val="24"/>
  </w:num>
  <w:num w:numId="17">
    <w:abstractNumId w:val="9"/>
  </w:num>
  <w:num w:numId="18">
    <w:abstractNumId w:val="20"/>
  </w:num>
  <w:num w:numId="19">
    <w:abstractNumId w:val="31"/>
  </w:num>
  <w:num w:numId="20">
    <w:abstractNumId w:val="13"/>
  </w:num>
  <w:num w:numId="21">
    <w:abstractNumId w:val="23"/>
  </w:num>
  <w:num w:numId="22">
    <w:abstractNumId w:val="26"/>
  </w:num>
  <w:num w:numId="23">
    <w:abstractNumId w:val="18"/>
  </w:num>
  <w:num w:numId="24">
    <w:abstractNumId w:val="28"/>
  </w:num>
  <w:num w:numId="25">
    <w:abstractNumId w:val="27"/>
  </w:num>
  <w:num w:numId="26">
    <w:abstractNumId w:val="7"/>
  </w:num>
  <w:num w:numId="27">
    <w:abstractNumId w:val="15"/>
  </w:num>
  <w:num w:numId="28">
    <w:abstractNumId w:val="22"/>
  </w:num>
  <w:num w:numId="29">
    <w:abstractNumId w:val="4"/>
  </w:num>
  <w:num w:numId="30">
    <w:abstractNumId w:val="14"/>
  </w:num>
  <w:num w:numId="31">
    <w:abstractNumId w:val="25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F0"/>
    <w:rsid w:val="00002ACB"/>
    <w:rsid w:val="00043163"/>
    <w:rsid w:val="00056D70"/>
    <w:rsid w:val="000B3F94"/>
    <w:rsid w:val="000E04EB"/>
    <w:rsid w:val="000E1F3B"/>
    <w:rsid w:val="000F5F83"/>
    <w:rsid w:val="00152B65"/>
    <w:rsid w:val="00173156"/>
    <w:rsid w:val="001766B1"/>
    <w:rsid w:val="00176930"/>
    <w:rsid w:val="001D6F03"/>
    <w:rsid w:val="00241D11"/>
    <w:rsid w:val="00273D7C"/>
    <w:rsid w:val="00293F01"/>
    <w:rsid w:val="002A6578"/>
    <w:rsid w:val="002B1092"/>
    <w:rsid w:val="002B2850"/>
    <w:rsid w:val="002E0FD2"/>
    <w:rsid w:val="002F159A"/>
    <w:rsid w:val="003254E4"/>
    <w:rsid w:val="0038549E"/>
    <w:rsid w:val="003A72EF"/>
    <w:rsid w:val="003C4BF2"/>
    <w:rsid w:val="003D51FB"/>
    <w:rsid w:val="003E3056"/>
    <w:rsid w:val="003E76D7"/>
    <w:rsid w:val="003F4F2C"/>
    <w:rsid w:val="003F5EB0"/>
    <w:rsid w:val="003F6EDB"/>
    <w:rsid w:val="0040142D"/>
    <w:rsid w:val="0040571B"/>
    <w:rsid w:val="00416EB1"/>
    <w:rsid w:val="00420EAB"/>
    <w:rsid w:val="00434FF0"/>
    <w:rsid w:val="00450447"/>
    <w:rsid w:val="00463446"/>
    <w:rsid w:val="004673FB"/>
    <w:rsid w:val="00467C16"/>
    <w:rsid w:val="00476BCF"/>
    <w:rsid w:val="004A1DA7"/>
    <w:rsid w:val="004B0528"/>
    <w:rsid w:val="004B0EA1"/>
    <w:rsid w:val="004D4E6B"/>
    <w:rsid w:val="004D602E"/>
    <w:rsid w:val="004D766D"/>
    <w:rsid w:val="00502D2A"/>
    <w:rsid w:val="00544301"/>
    <w:rsid w:val="0058718E"/>
    <w:rsid w:val="0059260C"/>
    <w:rsid w:val="005A4FBE"/>
    <w:rsid w:val="005D2CF1"/>
    <w:rsid w:val="005E046F"/>
    <w:rsid w:val="006006F5"/>
    <w:rsid w:val="006016F1"/>
    <w:rsid w:val="00603764"/>
    <w:rsid w:val="00650A9B"/>
    <w:rsid w:val="006511E9"/>
    <w:rsid w:val="006D2E66"/>
    <w:rsid w:val="006F3D69"/>
    <w:rsid w:val="006F42D7"/>
    <w:rsid w:val="007203F6"/>
    <w:rsid w:val="007236FB"/>
    <w:rsid w:val="00731B71"/>
    <w:rsid w:val="007F4AEA"/>
    <w:rsid w:val="00843AFF"/>
    <w:rsid w:val="0088501B"/>
    <w:rsid w:val="0089637E"/>
    <w:rsid w:val="00897906"/>
    <w:rsid w:val="008C06CD"/>
    <w:rsid w:val="008D0D57"/>
    <w:rsid w:val="008D2753"/>
    <w:rsid w:val="008E3581"/>
    <w:rsid w:val="00901611"/>
    <w:rsid w:val="00905289"/>
    <w:rsid w:val="009172B3"/>
    <w:rsid w:val="00993B8D"/>
    <w:rsid w:val="009B6DEE"/>
    <w:rsid w:val="009C5CF5"/>
    <w:rsid w:val="00A32591"/>
    <w:rsid w:val="00A36AAA"/>
    <w:rsid w:val="00A77ABF"/>
    <w:rsid w:val="00A863E9"/>
    <w:rsid w:val="00B022C4"/>
    <w:rsid w:val="00B32327"/>
    <w:rsid w:val="00B559E9"/>
    <w:rsid w:val="00B57C79"/>
    <w:rsid w:val="00B66562"/>
    <w:rsid w:val="00B72222"/>
    <w:rsid w:val="00B80650"/>
    <w:rsid w:val="00BD4B9D"/>
    <w:rsid w:val="00C302CD"/>
    <w:rsid w:val="00C36FAA"/>
    <w:rsid w:val="00C71133"/>
    <w:rsid w:val="00CA55CC"/>
    <w:rsid w:val="00CB3317"/>
    <w:rsid w:val="00D3641F"/>
    <w:rsid w:val="00D429A7"/>
    <w:rsid w:val="00D46EBB"/>
    <w:rsid w:val="00D50A6E"/>
    <w:rsid w:val="00D95182"/>
    <w:rsid w:val="00D95E7C"/>
    <w:rsid w:val="00D9632E"/>
    <w:rsid w:val="00DA1346"/>
    <w:rsid w:val="00DA3555"/>
    <w:rsid w:val="00DF6D23"/>
    <w:rsid w:val="00E031E3"/>
    <w:rsid w:val="00E456EE"/>
    <w:rsid w:val="00E463B3"/>
    <w:rsid w:val="00E56CA0"/>
    <w:rsid w:val="00EC1F10"/>
    <w:rsid w:val="00ED17BF"/>
    <w:rsid w:val="00ED7AB9"/>
    <w:rsid w:val="00ED7F5B"/>
    <w:rsid w:val="00EE5BBE"/>
    <w:rsid w:val="00F14B9F"/>
    <w:rsid w:val="00F240FA"/>
    <w:rsid w:val="00F27546"/>
    <w:rsid w:val="00F27719"/>
    <w:rsid w:val="00F27A4E"/>
    <w:rsid w:val="00F65492"/>
    <w:rsid w:val="00F660ED"/>
    <w:rsid w:val="00F926C2"/>
    <w:rsid w:val="00FB0705"/>
    <w:rsid w:val="00FD5D93"/>
    <w:rsid w:val="00FE659B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qFormat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qFormat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rgbClr val="007BC7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Ytsma, Rommy (WVL)</dc:creator>
  <cp:lastModifiedBy>Ytsma, Rommy (WVL)</cp:lastModifiedBy>
  <cp:revision>75</cp:revision>
  <dcterms:created xsi:type="dcterms:W3CDTF">2015-05-11T05:54:00Z</dcterms:created>
  <dcterms:modified xsi:type="dcterms:W3CDTF">2015-10-08T09:58:00Z</dcterms:modified>
</cp:coreProperties>
</file>