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52E47" w14:textId="41763CCC" w:rsidR="007C2689" w:rsidRDefault="001E126D" w:rsidP="007C2689">
      <w:bookmarkStart w:id="0" w:name="_GoBack"/>
      <w:bookmarkEnd w:id="0"/>
      <w:commentRangeStart w:id="1"/>
      <w:r>
        <w:t xml:space="preserve"> </w:t>
      </w:r>
      <w:r w:rsidR="00DA32FA">
        <w:t xml:space="preserve">Onderwerp: Afspraak bezoek energiebesparingsplicht </w:t>
      </w:r>
      <w:r w:rsidR="007C2689">
        <w:t>locatie:</w:t>
      </w:r>
      <w:r w:rsidR="007C2689" w:rsidRPr="007C2689">
        <w:rPr>
          <w:color w:val="2E74B5" w:themeColor="accent5" w:themeShade="BF"/>
        </w:rPr>
        <w:t xml:space="preserve"> </w:t>
      </w:r>
      <w:r w:rsidR="00444200">
        <w:rPr>
          <w:b/>
          <w:color w:val="C00000"/>
        </w:rPr>
        <w:t>XXXX</w:t>
      </w:r>
      <w:commentRangeEnd w:id="1"/>
      <w:r w:rsidR="005432B6">
        <w:rPr>
          <w:rStyle w:val="Verwijzingopmerking"/>
        </w:rPr>
        <w:commentReference w:id="1"/>
      </w:r>
    </w:p>
    <w:p w14:paraId="65ED20DC" w14:textId="77777777" w:rsidR="00DA32FA" w:rsidRDefault="00DA32FA" w:rsidP="005B60BA"/>
    <w:p w14:paraId="55128FEB" w14:textId="77777777" w:rsidR="005B60BA" w:rsidRDefault="005B60BA" w:rsidP="005B60BA">
      <w:r>
        <w:t xml:space="preserve">Beste </w:t>
      </w:r>
      <w:r w:rsidR="00DA32FA">
        <w:t>…</w:t>
      </w:r>
      <w:r>
        <w:t>,</w:t>
      </w:r>
    </w:p>
    <w:p w14:paraId="47846149" w14:textId="77777777" w:rsidR="005432B6" w:rsidRDefault="00DA32FA" w:rsidP="005B60BA">
      <w:r>
        <w:t>Volgens onze informatie bent u contactpersoon voor het WABO toezicht.</w:t>
      </w:r>
      <w:r w:rsidRPr="00DA32FA">
        <w:t xml:space="preserve"> </w:t>
      </w:r>
      <w:r w:rsidR="004E2894">
        <w:t>Zo n</w:t>
      </w:r>
      <w:r w:rsidR="004F172E">
        <w:t>ee, w</w:t>
      </w:r>
      <w:r>
        <w:t>ilt u dan dit bericht doorsturen naar de juiste persoon?</w:t>
      </w:r>
      <w:r w:rsidR="005432B6" w:rsidRPr="005432B6">
        <w:t xml:space="preserve"> </w:t>
      </w:r>
    </w:p>
    <w:p w14:paraId="4428136C" w14:textId="7488DC3E" w:rsidR="00DA32FA" w:rsidRPr="005432B6" w:rsidRDefault="005432B6" w:rsidP="005B60BA">
      <w:pPr>
        <w:rPr>
          <w:color w:val="FF0000"/>
        </w:rPr>
      </w:pPr>
      <w:r w:rsidRPr="005432B6">
        <w:rPr>
          <w:color w:val="FF0000"/>
        </w:rPr>
        <w:t>Of naar aanleiding van ons telefoongesprek ontvangt u hierbij de bevestiging of nadere duiding om te komen tot een bezoekafspraak.</w:t>
      </w:r>
    </w:p>
    <w:p w14:paraId="507DE309" w14:textId="77777777" w:rsidR="007C2689" w:rsidRPr="007C2689" w:rsidRDefault="007C2689" w:rsidP="005B60BA">
      <w:pPr>
        <w:rPr>
          <w:b/>
        </w:rPr>
      </w:pPr>
      <w:r w:rsidRPr="007C2689">
        <w:rPr>
          <w:b/>
        </w:rPr>
        <w:t>Wetswijziging energiebesparing</w:t>
      </w:r>
    </w:p>
    <w:p w14:paraId="087BB115" w14:textId="12265BE8" w:rsidR="007C2D71" w:rsidRDefault="00C7694F" w:rsidP="005B60BA">
      <w:r>
        <w:t xml:space="preserve">Door </w:t>
      </w:r>
      <w:r w:rsidR="007C2689">
        <w:t>een</w:t>
      </w:r>
      <w:r w:rsidR="0044292F">
        <w:t xml:space="preserve"> aankomende wetswijziging vervalt per 1 juli 2023 de vrijstelling van de energiebesparingsplicht</w:t>
      </w:r>
      <w:r w:rsidR="00B1209D">
        <w:t xml:space="preserve"> </w:t>
      </w:r>
      <w:r w:rsidR="00513629" w:rsidRPr="00513629">
        <w:rPr>
          <w:color w:val="FF0000"/>
        </w:rPr>
        <w:t>/</w:t>
      </w:r>
      <w:r w:rsidR="00B1209D">
        <w:t>voor</w:t>
      </w:r>
      <w:r w:rsidR="00513629">
        <w:t xml:space="preserve"> </w:t>
      </w:r>
      <w:r w:rsidR="00B1209D">
        <w:t>b</w:t>
      </w:r>
      <w:r w:rsidR="007C2D71">
        <w:t>edrijven die d</w:t>
      </w:r>
      <w:r w:rsidR="0044292F">
        <w:t>eeln</w:t>
      </w:r>
      <w:r w:rsidR="007C2D71">
        <w:t xml:space="preserve">emen </w:t>
      </w:r>
      <w:r w:rsidR="0044292F">
        <w:t>aan het Europese emissiehandelssysteem (ETS</w:t>
      </w:r>
      <w:r w:rsidR="0044292F" w:rsidRPr="00513629">
        <w:rPr>
          <w:color w:val="FF0000"/>
        </w:rPr>
        <w:t>)</w:t>
      </w:r>
      <w:r w:rsidR="00513629" w:rsidRPr="00513629">
        <w:rPr>
          <w:color w:val="FF0000"/>
        </w:rPr>
        <w:t>/voor bedrijven die vergunningsplichtig zijn</w:t>
      </w:r>
      <w:r w:rsidR="00B1209D" w:rsidRPr="00513629">
        <w:rPr>
          <w:color w:val="FF0000"/>
        </w:rPr>
        <w:t>.</w:t>
      </w:r>
      <w:r w:rsidR="00513629">
        <w:t xml:space="preserve"> Via deze </w:t>
      </w:r>
      <w:hyperlink r:id="rId7" w:history="1">
        <w:r w:rsidR="00513629">
          <w:rPr>
            <w:rStyle w:val="Hyperlink"/>
            <w:rFonts w:ascii="Verdana" w:hAnsi="Verdana"/>
            <w:sz w:val="18"/>
            <w:szCs w:val="18"/>
          </w:rPr>
          <w:t>link</w:t>
        </w:r>
      </w:hyperlink>
      <w:r w:rsidR="00513629">
        <w:t xml:space="preserve"> vind u meer informatie over de wijziging</w:t>
      </w:r>
      <w:r w:rsidR="00F03373">
        <w:t>.</w:t>
      </w:r>
    </w:p>
    <w:p w14:paraId="0C4519D2" w14:textId="497937FF" w:rsidR="007C2D71" w:rsidRDefault="007C2D71" w:rsidP="005B60BA">
      <w:r>
        <w:t>Dit betekent dat uw bedrijf v</w:t>
      </w:r>
      <w:r w:rsidR="00885F9D">
        <w:t>óó</w:t>
      </w:r>
      <w:r>
        <w:t xml:space="preserve">r 1 december 2023 een onderzoek moet uitvoeren </w:t>
      </w:r>
      <w:r w:rsidR="00B04120">
        <w:t xml:space="preserve">om te kijken welke energiebesparingsmaatregelen uw bedrijf kan nemen. In het onderzoek moet ook een planning staan wanneer uw de verplichte energiebesparende maatregelen gaat uitvoeren. </w:t>
      </w:r>
    </w:p>
    <w:p w14:paraId="51FC40B0" w14:textId="77777777" w:rsidR="007C2689" w:rsidRPr="007C2689" w:rsidRDefault="007C2689" w:rsidP="005B60BA">
      <w:pPr>
        <w:rPr>
          <w:b/>
        </w:rPr>
      </w:pPr>
      <w:r w:rsidRPr="007C2689">
        <w:rPr>
          <w:b/>
        </w:rPr>
        <w:t>Bezoekafspraak</w:t>
      </w:r>
    </w:p>
    <w:p w14:paraId="554A9101" w14:textId="5359CE8D" w:rsidR="00885F9D" w:rsidRDefault="00885F9D" w:rsidP="005B60BA">
      <w:r>
        <w:t xml:space="preserve">De </w:t>
      </w:r>
      <w:r w:rsidR="00513629" w:rsidRPr="00444200">
        <w:rPr>
          <w:color w:val="FF0000"/>
        </w:rPr>
        <w:t xml:space="preserve">xxx </w:t>
      </w:r>
      <w:r w:rsidR="00513629">
        <w:t>omgevingsdienst</w:t>
      </w:r>
      <w:r>
        <w:t xml:space="preserve"> </w:t>
      </w:r>
      <w:r w:rsidR="00B04120">
        <w:t xml:space="preserve">controleert </w:t>
      </w:r>
      <w:r>
        <w:t xml:space="preserve">namens de provincie </w:t>
      </w:r>
      <w:r w:rsidR="00513629" w:rsidRPr="00444200">
        <w:rPr>
          <w:color w:val="FF0000"/>
        </w:rPr>
        <w:t>xxx</w:t>
      </w:r>
      <w:r w:rsidRPr="00444200">
        <w:rPr>
          <w:color w:val="FF0000"/>
        </w:rPr>
        <w:t xml:space="preserve"> </w:t>
      </w:r>
      <w:r>
        <w:t xml:space="preserve">op de uitvoering van de energiebesparingsplicht.  </w:t>
      </w:r>
      <w:r w:rsidR="007C2D71">
        <w:t xml:space="preserve">Wij begrijpen dat deze verandering </w:t>
      </w:r>
      <w:r w:rsidR="00B04120">
        <w:t xml:space="preserve">in de wet misschien </w:t>
      </w:r>
      <w:r w:rsidR="007C2D71">
        <w:t>vragen bij u oproept</w:t>
      </w:r>
      <w:r w:rsidR="00B04120">
        <w:t>.</w:t>
      </w:r>
      <w:r w:rsidR="007C2D71">
        <w:t xml:space="preserve"> </w:t>
      </w:r>
      <w:r w:rsidR="00B04120">
        <w:t>We</w:t>
      </w:r>
      <w:r w:rsidR="007C2D71">
        <w:t xml:space="preserve"> </w:t>
      </w:r>
      <w:r w:rsidR="001D25A7">
        <w:t xml:space="preserve">komen </w:t>
      </w:r>
      <w:r w:rsidR="00772438">
        <w:t xml:space="preserve">daarom </w:t>
      </w:r>
      <w:r w:rsidR="001D25A7">
        <w:t>bij u langs</w:t>
      </w:r>
      <w:r w:rsidR="00772438">
        <w:t xml:space="preserve"> </w:t>
      </w:r>
      <w:r w:rsidR="007C2D71">
        <w:t xml:space="preserve">om </w:t>
      </w:r>
      <w:r w:rsidR="00FC6DD0">
        <w:t xml:space="preserve">over </w:t>
      </w:r>
      <w:r w:rsidR="004F172E">
        <w:t xml:space="preserve">dit onderwerp </w:t>
      </w:r>
      <w:r w:rsidR="00B04120">
        <w:t>te praten</w:t>
      </w:r>
      <w:r w:rsidR="00B36706">
        <w:t>.</w:t>
      </w:r>
      <w:r w:rsidR="00FC6DD0">
        <w:t xml:space="preserve"> </w:t>
      </w:r>
      <w:r w:rsidR="00B36706">
        <w:t xml:space="preserve"> </w:t>
      </w:r>
      <w:r w:rsidR="00B40269">
        <w:t xml:space="preserve">We hopen hierdoor </w:t>
      </w:r>
      <w:r w:rsidR="007C2689">
        <w:t xml:space="preserve">de uitvoering van de regeling </w:t>
      </w:r>
      <w:r w:rsidR="00B04120">
        <w:t>makkelijker te maken</w:t>
      </w:r>
      <w:r w:rsidR="00B40269">
        <w:t>.</w:t>
      </w:r>
    </w:p>
    <w:p w14:paraId="28A9B0E0" w14:textId="2EE8D478" w:rsidR="004F172E" w:rsidRDefault="004F172E" w:rsidP="004F172E">
      <w:r>
        <w:t>Deze bezoekafspraak plannen wij graag in op een tijdstip en dag die u uitkomt.</w:t>
      </w:r>
      <w:r w:rsidR="00F16F2C">
        <w:t xml:space="preserve"> </w:t>
      </w:r>
      <w:r w:rsidR="00B04120">
        <w:t xml:space="preserve">U kunt via </w:t>
      </w:r>
      <w:r w:rsidR="00B04120" w:rsidRPr="00513629">
        <w:rPr>
          <w:color w:val="FF0000"/>
        </w:rPr>
        <w:t xml:space="preserve">&lt;deze link&gt; </w:t>
      </w:r>
      <w:r w:rsidR="00735EC5">
        <w:t>door</w:t>
      </w:r>
      <w:r w:rsidR="00B04120">
        <w:t>geven wanneer u kunt.</w:t>
      </w:r>
      <w:r w:rsidR="00F16F2C">
        <w:t xml:space="preserve"> </w:t>
      </w:r>
      <w:r w:rsidR="00735EC5">
        <w:t>Wilt u een keuze maken vóór (deadline)?</w:t>
      </w:r>
    </w:p>
    <w:p w14:paraId="10F34F3B" w14:textId="77777777" w:rsidR="00FC6DD0" w:rsidRPr="004F172E" w:rsidRDefault="004F172E" w:rsidP="00FC6DD0">
      <w:pPr>
        <w:rPr>
          <w:color w:val="4472C4" w:themeColor="accent1"/>
        </w:rPr>
      </w:pPr>
      <w:r>
        <w:t xml:space="preserve">Tijdens het bezoek </w:t>
      </w:r>
      <w:r w:rsidR="00FC6DD0">
        <w:t xml:space="preserve">stellen </w:t>
      </w:r>
      <w:r>
        <w:t xml:space="preserve">we </w:t>
      </w:r>
      <w:r w:rsidR="00FC6DD0">
        <w:t xml:space="preserve">de volgende </w:t>
      </w:r>
      <w:r w:rsidR="00772438">
        <w:t>agenda</w:t>
      </w:r>
      <w:r w:rsidR="00FC6DD0">
        <w:t xml:space="preserve"> voor:</w:t>
      </w:r>
    </w:p>
    <w:p w14:paraId="61333358" w14:textId="77777777" w:rsidR="002565F8" w:rsidRDefault="00FC6DD0" w:rsidP="004F172E">
      <w:pPr>
        <w:pStyle w:val="Lijstalinea"/>
        <w:numPr>
          <w:ilvl w:val="0"/>
          <w:numId w:val="2"/>
        </w:numPr>
      </w:pPr>
      <w:r>
        <w:t xml:space="preserve">Kennismaken </w:t>
      </w:r>
    </w:p>
    <w:p w14:paraId="0445978E" w14:textId="36A30152" w:rsidR="002565F8" w:rsidRDefault="002565F8" w:rsidP="004F172E">
      <w:pPr>
        <w:pStyle w:val="Lijstalinea"/>
        <w:numPr>
          <w:ilvl w:val="0"/>
          <w:numId w:val="2"/>
        </w:numPr>
      </w:pPr>
      <w:r>
        <w:t xml:space="preserve">Proces en energiestromen </w:t>
      </w:r>
      <w:r w:rsidR="00FF4AC9">
        <w:t>(inclusief restwarmte)</w:t>
      </w:r>
    </w:p>
    <w:p w14:paraId="7CD3DB3A" w14:textId="77777777" w:rsidR="00FC6DD0" w:rsidRDefault="002565F8" w:rsidP="004F172E">
      <w:pPr>
        <w:pStyle w:val="Lijstalinea"/>
        <w:numPr>
          <w:ilvl w:val="0"/>
          <w:numId w:val="2"/>
        </w:numPr>
      </w:pPr>
      <w:r>
        <w:t>E</w:t>
      </w:r>
      <w:r w:rsidR="00FC6DD0">
        <w:t>nergiezorg</w:t>
      </w:r>
      <w:r>
        <w:t xml:space="preserve"> en monitoring</w:t>
      </w:r>
      <w:r w:rsidR="00FC6DD0">
        <w:t xml:space="preserve"> </w:t>
      </w:r>
    </w:p>
    <w:p w14:paraId="668E4C8F" w14:textId="77777777" w:rsidR="002565F8" w:rsidRDefault="00B40269" w:rsidP="004F172E">
      <w:pPr>
        <w:pStyle w:val="Lijstalinea"/>
        <w:numPr>
          <w:ilvl w:val="0"/>
          <w:numId w:val="2"/>
        </w:numPr>
      </w:pPr>
      <w:r>
        <w:t xml:space="preserve">Beheer en onderhoud </w:t>
      </w:r>
    </w:p>
    <w:p w14:paraId="7C1BF9F7" w14:textId="77777777" w:rsidR="002565F8" w:rsidRDefault="00B40269" w:rsidP="004F172E">
      <w:pPr>
        <w:pStyle w:val="Lijstalinea"/>
        <w:numPr>
          <w:ilvl w:val="0"/>
          <w:numId w:val="2"/>
        </w:numPr>
      </w:pPr>
      <w:r>
        <w:t>E</w:t>
      </w:r>
      <w:r w:rsidR="002565F8">
        <w:t>nergiebesparende maatregelen</w:t>
      </w:r>
    </w:p>
    <w:p w14:paraId="585167C6" w14:textId="3755DC9A" w:rsidR="00F16F2C" w:rsidRDefault="00F16F2C" w:rsidP="004F172E">
      <w:pPr>
        <w:pStyle w:val="Lijstalinea"/>
        <w:numPr>
          <w:ilvl w:val="0"/>
          <w:numId w:val="2"/>
        </w:numPr>
      </w:pPr>
      <w:r>
        <w:t>Lange</w:t>
      </w:r>
      <w:r w:rsidR="00513629">
        <w:t xml:space="preserve"> </w:t>
      </w:r>
      <w:r>
        <w:t>termijnontwikkelingen</w:t>
      </w:r>
    </w:p>
    <w:p w14:paraId="4606F843" w14:textId="5442E328" w:rsidR="00FC6DD0" w:rsidRDefault="00B40269" w:rsidP="004F172E">
      <w:pPr>
        <w:pStyle w:val="Lijstalinea"/>
        <w:numPr>
          <w:ilvl w:val="0"/>
          <w:numId w:val="2"/>
        </w:numPr>
      </w:pPr>
      <w:r>
        <w:t xml:space="preserve">Sitebezoek (nader te bepalen) </w:t>
      </w:r>
    </w:p>
    <w:p w14:paraId="146EFA4F" w14:textId="77777777" w:rsidR="004F172E" w:rsidRDefault="004F172E" w:rsidP="004F172E">
      <w:pPr>
        <w:pStyle w:val="Lijstalinea"/>
        <w:numPr>
          <w:ilvl w:val="0"/>
          <w:numId w:val="2"/>
        </w:numPr>
      </w:pPr>
      <w:r>
        <w:t>Vervolgafspraken</w:t>
      </w:r>
    </w:p>
    <w:p w14:paraId="0085659F" w14:textId="5AAB4E2E" w:rsidR="005E06C4" w:rsidRDefault="004F172E" w:rsidP="005E06C4">
      <w:r>
        <w:t xml:space="preserve">Vanuit de </w:t>
      </w:r>
      <w:r w:rsidR="00444200" w:rsidRPr="00444200">
        <w:rPr>
          <w:color w:val="FF0000"/>
        </w:rPr>
        <w:t>XXX</w:t>
      </w:r>
      <w:r w:rsidRPr="00444200">
        <w:rPr>
          <w:color w:val="FF0000"/>
        </w:rPr>
        <w:t xml:space="preserve"> </w:t>
      </w:r>
      <w:r w:rsidR="001D25A7">
        <w:t xml:space="preserve">zullen </w:t>
      </w:r>
      <w:r>
        <w:t xml:space="preserve">aan dit bezoek tenminste </w:t>
      </w:r>
      <w:r w:rsidR="001D25A7">
        <w:t>één</w:t>
      </w:r>
      <w:r>
        <w:t xml:space="preserve"> toezichthouder en </w:t>
      </w:r>
      <w:r w:rsidR="001D25A7">
        <w:t xml:space="preserve">één </w:t>
      </w:r>
      <w:r w:rsidR="00772438">
        <w:t xml:space="preserve">vakspecialist </w:t>
      </w:r>
      <w:r>
        <w:t>energie deelnemen</w:t>
      </w:r>
      <w:r w:rsidR="001D25A7">
        <w:t>.</w:t>
      </w:r>
      <w:r>
        <w:t xml:space="preserve"> </w:t>
      </w:r>
      <w:r w:rsidR="001D25A7">
        <w:t>W</w:t>
      </w:r>
      <w:r>
        <w:t xml:space="preserve">ij </w:t>
      </w:r>
      <w:r w:rsidR="00772438">
        <w:t xml:space="preserve">schatten in </w:t>
      </w:r>
      <w:r>
        <w:t xml:space="preserve">dat de afspraak 3 tot 4 uur </w:t>
      </w:r>
      <w:r w:rsidR="001D25A7">
        <w:t>duurt</w:t>
      </w:r>
      <w:r>
        <w:t>.</w:t>
      </w:r>
    </w:p>
    <w:p w14:paraId="18982BBA" w14:textId="77777777" w:rsidR="005E06C4" w:rsidRDefault="005E06C4" w:rsidP="005E06C4">
      <w:pPr>
        <w:rPr>
          <w:b/>
          <w:bCs/>
        </w:rPr>
      </w:pPr>
      <w:r>
        <w:rPr>
          <w:b/>
          <w:bCs/>
        </w:rPr>
        <w:t>Meer informatie</w:t>
      </w:r>
    </w:p>
    <w:p w14:paraId="20D2436F" w14:textId="51636007" w:rsidR="005E06C4" w:rsidRDefault="007C2689" w:rsidP="005E06C4">
      <w:r>
        <w:t>Heeft u vragen</w:t>
      </w:r>
      <w:r w:rsidR="001D25A7">
        <w:t>,</w:t>
      </w:r>
      <w:r>
        <w:t xml:space="preserve"> dan kunt u deze stellen aan </w:t>
      </w:r>
    </w:p>
    <w:p w14:paraId="1DA6C322" w14:textId="6C67BE36" w:rsidR="005E06C4" w:rsidRDefault="005E06C4" w:rsidP="005E06C4">
      <w:r>
        <w:t>Vriendelijke groeten en tot binnenkort!</w:t>
      </w:r>
    </w:p>
    <w:p w14:paraId="2198B32A" w14:textId="77777777" w:rsidR="005E06C4" w:rsidRDefault="005E06C4" w:rsidP="005E06C4"/>
    <w:p w14:paraId="7A1E147E" w14:textId="77777777" w:rsidR="005E06C4" w:rsidRDefault="005E06C4" w:rsidP="005B60BA"/>
    <w:sectPr w:rsidR="005E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hristian de Laat" w:date="2023-03-01T17:46:00Z" w:initials="CdL">
    <w:p w14:paraId="700724C4" w14:textId="11B8F5E5" w:rsidR="005432B6" w:rsidRDefault="005432B6">
      <w:pPr>
        <w:pStyle w:val="Tekstopmerking"/>
      </w:pPr>
      <w:r>
        <w:rPr>
          <w:rStyle w:val="Verwijzingopmerking"/>
        </w:rPr>
        <w:annotationRef/>
      </w:r>
      <w:r>
        <w:t>Dit voorbeeld is naar eigen wens aan te passen.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0724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724C4" w16cid:durableId="27AA0D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93"/>
    <w:multiLevelType w:val="hybridMultilevel"/>
    <w:tmpl w:val="119E28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0158"/>
    <w:multiLevelType w:val="hybridMultilevel"/>
    <w:tmpl w:val="9CFC0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 de Laat">
    <w15:presenceInfo w15:providerId="AD" w15:userId="S-1-5-21-294893432-2811283835-1193098483-1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BA"/>
    <w:rsid w:val="000975A6"/>
    <w:rsid w:val="000C6FD3"/>
    <w:rsid w:val="001D25A7"/>
    <w:rsid w:val="001E126D"/>
    <w:rsid w:val="002565F8"/>
    <w:rsid w:val="002F3531"/>
    <w:rsid w:val="0044292F"/>
    <w:rsid w:val="00444200"/>
    <w:rsid w:val="004E2894"/>
    <w:rsid w:val="004F172E"/>
    <w:rsid w:val="00513629"/>
    <w:rsid w:val="00536322"/>
    <w:rsid w:val="005432B6"/>
    <w:rsid w:val="005B60BA"/>
    <w:rsid w:val="005E06C4"/>
    <w:rsid w:val="00735EC5"/>
    <w:rsid w:val="00772438"/>
    <w:rsid w:val="007C2689"/>
    <w:rsid w:val="007C2D71"/>
    <w:rsid w:val="007F22BE"/>
    <w:rsid w:val="00885F9D"/>
    <w:rsid w:val="0091314F"/>
    <w:rsid w:val="009835F0"/>
    <w:rsid w:val="00B04120"/>
    <w:rsid w:val="00B1209D"/>
    <w:rsid w:val="00B36706"/>
    <w:rsid w:val="00B40269"/>
    <w:rsid w:val="00B90C6E"/>
    <w:rsid w:val="00C7694F"/>
    <w:rsid w:val="00D0594A"/>
    <w:rsid w:val="00DA32FA"/>
    <w:rsid w:val="00F03373"/>
    <w:rsid w:val="00F16F2C"/>
    <w:rsid w:val="00F238F2"/>
    <w:rsid w:val="00F3709E"/>
    <w:rsid w:val="00FC6DD0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29E0"/>
  <w15:chartTrackingRefBased/>
  <w15:docId w15:val="{975DA8BD-0720-4DF1-8682-E4C0F3A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E06C4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975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565F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16F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6F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6F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6F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6F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F2C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2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iplo.nl%2Fthema%2Fenergiebesparing%2Fnieuws-energiebesparing%2Fontwerpbesluit-bal-bbl-energiebesparing-aangeboden%2F&amp;data=05%7C01%7Cn.helvensteijn%40odwh.nl%7C02d236750326417367cc08dafdf4ab7d%7C623fb92a9df94af6bb11a6b2b6397dfa%7C1%7C0%7C638101524916855817%7CUnknown%7CTWFpbGZsb3d8eyJWIjoiMC4wLjAwMDAiLCJQIjoiV2luMzIiLCJBTiI6Ik1haWwiLCJXVCI6Mn0%3D%7C3000%7C%7C%7C&amp;sdata=qXD2x2gX%2BRNIKKyQUisLDv5LSpXq3H%2BosOM6arajmw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DCMR Milieudienst Rijnmond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Lezer</dc:creator>
  <cp:keywords/>
  <dc:description/>
  <cp:lastModifiedBy>Wessels, John (WVL)</cp:lastModifiedBy>
  <cp:revision>2</cp:revision>
  <dcterms:created xsi:type="dcterms:W3CDTF">2023-04-17T10:17:00Z</dcterms:created>
  <dcterms:modified xsi:type="dcterms:W3CDTF">2023-04-17T10:17:00Z</dcterms:modified>
</cp:coreProperties>
</file>