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6AB" w:rsidRPr="00510BAB" w:rsidRDefault="007F46AB" w:rsidP="00510BAB">
      <w:pPr>
        <w:spacing w:line="240" w:lineRule="auto"/>
        <w:rPr>
          <w:rFonts w:ascii="Times New Roman" w:hAnsi="Times New Roman"/>
          <w:b/>
          <w:bCs/>
          <w:sz w:val="22"/>
          <w:szCs w:val="22"/>
        </w:rPr>
      </w:pPr>
      <w:r w:rsidRPr="00510BAB">
        <w:rPr>
          <w:rFonts w:ascii="Times New Roman" w:hAnsi="Times New Roman"/>
          <w:b/>
          <w:bCs/>
          <w:sz w:val="22"/>
          <w:szCs w:val="22"/>
        </w:rPr>
        <w:t>BEGRIPPENLIJST</w:t>
      </w:r>
    </w:p>
    <w:p w:rsidR="007E0480" w:rsidRDefault="00A10466" w:rsidP="00510BAB">
      <w:pPr>
        <w:spacing w:line="240" w:lineRule="auto"/>
        <w:rPr>
          <w:rFonts w:ascii="Times New Roman" w:hAnsi="Times New Roman"/>
          <w:b/>
          <w:bCs/>
          <w:sz w:val="22"/>
          <w:szCs w:val="22"/>
        </w:rPr>
      </w:pPr>
      <w:r>
        <w:rPr>
          <w:rFonts w:ascii="Times New Roman" w:hAnsi="Times New Roman"/>
          <w:b/>
          <w:bCs/>
          <w:sz w:val="22"/>
          <w:szCs w:val="22"/>
        </w:rPr>
        <w:t xml:space="preserve">Legionella problematiek: </w:t>
      </w:r>
      <w:r w:rsidRPr="00510BAB">
        <w:rPr>
          <w:rFonts w:ascii="Times New Roman" w:hAnsi="Times New Roman"/>
          <w:b/>
          <w:bCs/>
          <w:sz w:val="22"/>
          <w:szCs w:val="22"/>
        </w:rPr>
        <w:t xml:space="preserve">Koeltorens </w:t>
      </w:r>
      <w:r>
        <w:rPr>
          <w:rFonts w:ascii="Times New Roman" w:hAnsi="Times New Roman"/>
          <w:b/>
          <w:bCs/>
          <w:sz w:val="22"/>
          <w:szCs w:val="22"/>
        </w:rPr>
        <w:t xml:space="preserve">/ </w:t>
      </w:r>
      <w:proofErr w:type="spellStart"/>
      <w:r>
        <w:rPr>
          <w:rFonts w:ascii="Times New Roman" w:hAnsi="Times New Roman"/>
          <w:b/>
          <w:bCs/>
          <w:sz w:val="22"/>
          <w:szCs w:val="22"/>
        </w:rPr>
        <w:t>AWZI’s</w:t>
      </w:r>
      <w:proofErr w:type="spellEnd"/>
      <w:r>
        <w:rPr>
          <w:rFonts w:ascii="Times New Roman" w:hAnsi="Times New Roman"/>
          <w:b/>
          <w:bCs/>
          <w:sz w:val="22"/>
          <w:szCs w:val="22"/>
        </w:rPr>
        <w:t xml:space="preserve"> </w:t>
      </w:r>
    </w:p>
    <w:p w:rsidR="00A10466" w:rsidRPr="00510BAB" w:rsidRDefault="00A10466" w:rsidP="00510BAB">
      <w:pPr>
        <w:spacing w:line="240" w:lineRule="auto"/>
        <w:rPr>
          <w:rFonts w:ascii="Times New Roman" w:hAnsi="Times New Roman"/>
          <w:sz w:val="22"/>
          <w:szCs w:val="22"/>
        </w:rPr>
      </w:pPr>
    </w:p>
    <w:p w:rsidR="00B24D5D" w:rsidRPr="00B24D5D" w:rsidRDefault="00B24D5D" w:rsidP="00510BAB">
      <w:pPr>
        <w:spacing w:line="240" w:lineRule="auto"/>
        <w:rPr>
          <w:rFonts w:ascii="Times New Roman" w:hAnsi="Times New Roman"/>
          <w:b/>
          <w:sz w:val="22"/>
          <w:szCs w:val="22"/>
        </w:rPr>
      </w:pPr>
      <w:r>
        <w:rPr>
          <w:rFonts w:ascii="Times New Roman" w:hAnsi="Times New Roman"/>
          <w:b/>
          <w:sz w:val="22"/>
          <w:szCs w:val="22"/>
        </w:rPr>
        <w:t>Actief slib</w:t>
      </w:r>
    </w:p>
    <w:p w:rsidR="00B24D5D" w:rsidRPr="00B24D5D" w:rsidRDefault="00B24D5D" w:rsidP="00510BAB">
      <w:pPr>
        <w:spacing w:line="240" w:lineRule="auto"/>
        <w:rPr>
          <w:rFonts w:ascii="Times New Roman" w:hAnsi="Times New Roman"/>
          <w:sz w:val="22"/>
          <w:szCs w:val="22"/>
        </w:rPr>
      </w:pPr>
      <w:r w:rsidRPr="00B24D5D">
        <w:rPr>
          <w:rFonts w:ascii="Times New Roman" w:hAnsi="Times New Roman"/>
          <w:sz w:val="22"/>
          <w:szCs w:val="22"/>
        </w:rPr>
        <w:t>Zuiverende biomassa in vlokvorm. Dit is het slib, waarin bacteriën en andere micro-organismen voorkomen, die de (opgeloste) verontreinigingen in het rioolwater als voedsel gebruiken, waardoor deze uit het rioolwater worden verwijderd.</w:t>
      </w:r>
    </w:p>
    <w:p w:rsidR="00B24D5D" w:rsidRDefault="00B24D5D" w:rsidP="00510BAB">
      <w:pPr>
        <w:spacing w:line="240" w:lineRule="auto"/>
        <w:rPr>
          <w:rFonts w:ascii="Times New Roman" w:hAnsi="Times New Roman"/>
          <w:b/>
          <w:sz w:val="22"/>
          <w:szCs w:val="22"/>
        </w:rPr>
      </w:pPr>
    </w:p>
    <w:p w:rsidR="00E23F36" w:rsidRPr="00882D9A" w:rsidRDefault="00E23F36" w:rsidP="00510BAB">
      <w:pPr>
        <w:spacing w:line="240" w:lineRule="auto"/>
        <w:rPr>
          <w:rFonts w:ascii="Times New Roman" w:hAnsi="Times New Roman"/>
          <w:b/>
          <w:sz w:val="22"/>
          <w:szCs w:val="22"/>
        </w:rPr>
      </w:pPr>
      <w:r w:rsidRPr="00882D9A">
        <w:rPr>
          <w:rFonts w:ascii="Times New Roman" w:hAnsi="Times New Roman"/>
          <w:b/>
          <w:sz w:val="22"/>
          <w:szCs w:val="22"/>
        </w:rPr>
        <w:t>Activiteitenbesluit</w:t>
      </w:r>
      <w:r w:rsidR="00966B41">
        <w:rPr>
          <w:rFonts w:ascii="Times New Roman" w:hAnsi="Times New Roman"/>
          <w:b/>
          <w:sz w:val="22"/>
          <w:szCs w:val="22"/>
        </w:rPr>
        <w:t xml:space="preserve"> milieubeheer</w:t>
      </w:r>
      <w:r w:rsidR="00A06FF9">
        <w:rPr>
          <w:rFonts w:ascii="Times New Roman" w:hAnsi="Times New Roman"/>
          <w:b/>
          <w:sz w:val="22"/>
          <w:szCs w:val="22"/>
        </w:rPr>
        <w:t xml:space="preserve"> </w:t>
      </w:r>
    </w:p>
    <w:p w:rsidR="00E23F36" w:rsidRPr="00510BAB" w:rsidRDefault="00E23F36" w:rsidP="00510BAB">
      <w:pPr>
        <w:spacing w:line="240" w:lineRule="auto"/>
        <w:rPr>
          <w:rFonts w:ascii="Times New Roman" w:hAnsi="Times New Roman"/>
          <w:sz w:val="22"/>
          <w:szCs w:val="22"/>
        </w:rPr>
      </w:pPr>
      <w:r w:rsidRPr="00510BAB">
        <w:rPr>
          <w:rFonts w:ascii="Times New Roman" w:hAnsi="Times New Roman"/>
          <w:sz w:val="22"/>
          <w:szCs w:val="22"/>
        </w:rPr>
        <w:t>Gebruikelijke benaming voor het Besluit algemene regels voor inrichtingen milieubeheer.</w:t>
      </w:r>
    </w:p>
    <w:p w:rsidR="00E23F36" w:rsidRPr="00510BAB" w:rsidRDefault="00E23F36" w:rsidP="00510BAB">
      <w:pPr>
        <w:spacing w:line="240" w:lineRule="auto"/>
        <w:rPr>
          <w:rFonts w:ascii="Times New Roman" w:hAnsi="Times New Roman"/>
          <w:sz w:val="22"/>
          <w:szCs w:val="22"/>
        </w:rPr>
      </w:pPr>
    </w:p>
    <w:p w:rsidR="00E23F36" w:rsidRPr="00882D9A" w:rsidRDefault="00E23F36" w:rsidP="00510BAB">
      <w:pPr>
        <w:spacing w:line="240" w:lineRule="auto"/>
        <w:rPr>
          <w:rFonts w:ascii="Times New Roman" w:hAnsi="Times New Roman"/>
          <w:b/>
          <w:sz w:val="22"/>
          <w:szCs w:val="22"/>
        </w:rPr>
      </w:pPr>
      <w:r w:rsidRPr="00882D9A">
        <w:rPr>
          <w:rFonts w:ascii="Times New Roman" w:hAnsi="Times New Roman"/>
          <w:b/>
          <w:sz w:val="22"/>
          <w:szCs w:val="22"/>
        </w:rPr>
        <w:t>Activiteitenregeling</w:t>
      </w:r>
      <w:r w:rsidR="00966B41">
        <w:rPr>
          <w:rFonts w:ascii="Times New Roman" w:hAnsi="Times New Roman"/>
          <w:b/>
          <w:sz w:val="22"/>
          <w:szCs w:val="22"/>
        </w:rPr>
        <w:t xml:space="preserve"> milieubeheer</w:t>
      </w:r>
    </w:p>
    <w:p w:rsidR="00E23F36" w:rsidRPr="00510BAB" w:rsidRDefault="00E23F36" w:rsidP="00510BAB">
      <w:pPr>
        <w:spacing w:line="240" w:lineRule="auto"/>
        <w:rPr>
          <w:rFonts w:ascii="Times New Roman" w:hAnsi="Times New Roman"/>
          <w:sz w:val="22"/>
          <w:szCs w:val="22"/>
        </w:rPr>
      </w:pPr>
      <w:r w:rsidRPr="00510BAB">
        <w:rPr>
          <w:rFonts w:ascii="Times New Roman" w:hAnsi="Times New Roman"/>
          <w:sz w:val="22"/>
          <w:szCs w:val="22"/>
        </w:rPr>
        <w:t>Gebruikelijke benaming voor de Regeling algemene regels voor inrichtingen milieubeheer.</w:t>
      </w:r>
    </w:p>
    <w:p w:rsidR="00E23F36" w:rsidRPr="00510BAB" w:rsidRDefault="00E23F36" w:rsidP="00510BAB">
      <w:pPr>
        <w:spacing w:line="240" w:lineRule="auto"/>
        <w:rPr>
          <w:rFonts w:ascii="Times New Roman" w:hAnsi="Times New Roman"/>
          <w:sz w:val="22"/>
          <w:szCs w:val="22"/>
        </w:rPr>
      </w:pPr>
    </w:p>
    <w:p w:rsidR="00E447DA" w:rsidRDefault="00E447DA" w:rsidP="00510BAB">
      <w:pPr>
        <w:spacing w:line="240" w:lineRule="auto"/>
        <w:rPr>
          <w:rFonts w:ascii="Times New Roman" w:hAnsi="Times New Roman"/>
          <w:b/>
          <w:sz w:val="22"/>
          <w:szCs w:val="22"/>
        </w:rPr>
      </w:pPr>
      <w:proofErr w:type="spellStart"/>
      <w:r>
        <w:rPr>
          <w:rFonts w:ascii="Times New Roman" w:hAnsi="Times New Roman"/>
          <w:b/>
          <w:sz w:val="22"/>
          <w:szCs w:val="22"/>
        </w:rPr>
        <w:t>Adiabatische</w:t>
      </w:r>
      <w:proofErr w:type="spellEnd"/>
      <w:r>
        <w:rPr>
          <w:rFonts w:ascii="Times New Roman" w:hAnsi="Times New Roman"/>
          <w:b/>
          <w:sz w:val="22"/>
          <w:szCs w:val="22"/>
        </w:rPr>
        <w:t xml:space="preserve"> koeling</w:t>
      </w:r>
    </w:p>
    <w:p w:rsidR="00E447DA" w:rsidRDefault="00E447DA" w:rsidP="00510BAB">
      <w:pPr>
        <w:spacing w:line="240" w:lineRule="auto"/>
        <w:rPr>
          <w:rFonts w:ascii="Times New Roman" w:hAnsi="Times New Roman"/>
          <w:sz w:val="22"/>
          <w:szCs w:val="22"/>
        </w:rPr>
      </w:pPr>
      <w:r>
        <w:rPr>
          <w:rFonts w:ascii="Times New Roman" w:hAnsi="Times New Roman"/>
          <w:sz w:val="22"/>
          <w:szCs w:val="22"/>
        </w:rPr>
        <w:t>Het in temperatuur verlagen van lucht door middel van het laten verdampen van waternevel in deze lucht</w:t>
      </w:r>
    </w:p>
    <w:p w:rsidR="00E447DA" w:rsidRDefault="00E447DA" w:rsidP="00510BAB">
      <w:pPr>
        <w:spacing w:line="240" w:lineRule="auto"/>
        <w:rPr>
          <w:rFonts w:ascii="Times New Roman" w:hAnsi="Times New Roman"/>
          <w:sz w:val="22"/>
          <w:szCs w:val="22"/>
        </w:rPr>
      </w:pPr>
    </w:p>
    <w:p w:rsidR="00B24D5D" w:rsidRDefault="00B24D5D" w:rsidP="00510BAB">
      <w:pPr>
        <w:spacing w:line="240" w:lineRule="auto"/>
        <w:rPr>
          <w:rFonts w:ascii="Times New Roman" w:hAnsi="Times New Roman"/>
          <w:b/>
          <w:sz w:val="22"/>
          <w:szCs w:val="22"/>
        </w:rPr>
      </w:pPr>
      <w:r>
        <w:rPr>
          <w:rFonts w:ascii="Times New Roman" w:hAnsi="Times New Roman"/>
          <w:b/>
          <w:sz w:val="22"/>
          <w:szCs w:val="22"/>
        </w:rPr>
        <w:t>Aeroob</w:t>
      </w:r>
    </w:p>
    <w:p w:rsidR="00B24D5D" w:rsidRPr="00B24D5D" w:rsidRDefault="00B24D5D" w:rsidP="00510BAB">
      <w:pPr>
        <w:spacing w:line="240" w:lineRule="auto"/>
        <w:rPr>
          <w:rFonts w:ascii="Arial" w:hAnsi="Arial" w:cs="Arial"/>
          <w:sz w:val="22"/>
          <w:szCs w:val="22"/>
        </w:rPr>
      </w:pPr>
      <w:r w:rsidRPr="00B24D5D">
        <w:rPr>
          <w:rFonts w:ascii="Arial" w:hAnsi="Arial" w:cs="Arial"/>
          <w:sz w:val="22"/>
          <w:szCs w:val="22"/>
        </w:rPr>
        <w:t>Milieu waar zuurstof aanwezig is</w:t>
      </w:r>
      <w:r w:rsidR="00832FFA">
        <w:rPr>
          <w:rFonts w:ascii="Arial" w:hAnsi="Arial" w:cs="Arial"/>
          <w:sz w:val="22"/>
          <w:szCs w:val="22"/>
        </w:rPr>
        <w:t xml:space="preserve"> </w:t>
      </w:r>
      <w:r w:rsidRPr="00B24D5D">
        <w:rPr>
          <w:rFonts w:ascii="Arial" w:hAnsi="Arial" w:cs="Arial"/>
          <w:sz w:val="22"/>
          <w:szCs w:val="22"/>
        </w:rPr>
        <w:t xml:space="preserve">of wordt toegevoegd waarin organismen die zuurstof nodig hebben kunnen gedijen, bijvoorbeeld aerobe bacteriën zoals Legionella </w:t>
      </w:r>
      <w:proofErr w:type="spellStart"/>
      <w:r w:rsidRPr="00B24D5D">
        <w:rPr>
          <w:rFonts w:ascii="Arial" w:hAnsi="Arial" w:cs="Arial"/>
          <w:sz w:val="22"/>
          <w:szCs w:val="22"/>
        </w:rPr>
        <w:t>spp</w:t>
      </w:r>
      <w:proofErr w:type="spellEnd"/>
    </w:p>
    <w:p w:rsidR="00B24D5D" w:rsidRPr="00B24D5D" w:rsidRDefault="00B24D5D" w:rsidP="00510BAB">
      <w:pPr>
        <w:spacing w:line="240" w:lineRule="auto"/>
        <w:rPr>
          <w:rFonts w:ascii="Times New Roman" w:hAnsi="Times New Roman"/>
          <w:sz w:val="22"/>
          <w:szCs w:val="22"/>
        </w:rPr>
      </w:pPr>
    </w:p>
    <w:p w:rsidR="007F46AB" w:rsidRPr="00882D9A" w:rsidRDefault="007F46AB" w:rsidP="00510BAB">
      <w:pPr>
        <w:spacing w:line="240" w:lineRule="auto"/>
        <w:rPr>
          <w:rFonts w:ascii="Times New Roman" w:hAnsi="Times New Roman"/>
          <w:b/>
          <w:sz w:val="22"/>
          <w:szCs w:val="22"/>
        </w:rPr>
      </w:pPr>
      <w:proofErr w:type="spellStart"/>
      <w:r w:rsidRPr="00882D9A">
        <w:rPr>
          <w:rFonts w:ascii="Times New Roman" w:hAnsi="Times New Roman"/>
          <w:b/>
          <w:sz w:val="22"/>
          <w:szCs w:val="22"/>
        </w:rPr>
        <w:t>Aërosolen</w:t>
      </w:r>
      <w:proofErr w:type="spellEnd"/>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In lucht vernevelde waterdeeltjes met een diameter van 1 tot 10 micrometer en een te verwaarlozen valsnelheid.</w:t>
      </w:r>
    </w:p>
    <w:p w:rsidR="007F46AB" w:rsidRPr="00510BAB" w:rsidRDefault="007F46AB" w:rsidP="00510BAB">
      <w:pPr>
        <w:spacing w:line="240" w:lineRule="auto"/>
        <w:rPr>
          <w:rFonts w:ascii="Times New Roman" w:hAnsi="Times New Roman"/>
          <w:sz w:val="22"/>
          <w:szCs w:val="22"/>
        </w:rPr>
      </w:pPr>
    </w:p>
    <w:p w:rsidR="007F46AB" w:rsidRPr="00882D9A" w:rsidRDefault="007F46AB" w:rsidP="00510BAB">
      <w:pPr>
        <w:spacing w:line="240" w:lineRule="auto"/>
        <w:rPr>
          <w:rFonts w:ascii="Times New Roman" w:hAnsi="Times New Roman"/>
          <w:b/>
          <w:sz w:val="22"/>
          <w:szCs w:val="22"/>
        </w:rPr>
      </w:pPr>
      <w:proofErr w:type="spellStart"/>
      <w:r w:rsidRPr="00882D9A">
        <w:rPr>
          <w:rFonts w:ascii="Times New Roman" w:hAnsi="Times New Roman"/>
          <w:b/>
          <w:sz w:val="22"/>
          <w:szCs w:val="22"/>
        </w:rPr>
        <w:t>Aërosolfilter</w:t>
      </w:r>
      <w:proofErr w:type="spellEnd"/>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 xml:space="preserve">Een filter dat een groot deel van de </w:t>
      </w:r>
      <w:proofErr w:type="spellStart"/>
      <w:r w:rsidRPr="00510BAB">
        <w:rPr>
          <w:rFonts w:ascii="Times New Roman" w:hAnsi="Times New Roman"/>
          <w:sz w:val="22"/>
          <w:szCs w:val="22"/>
        </w:rPr>
        <w:t>aërosolen</w:t>
      </w:r>
      <w:proofErr w:type="spellEnd"/>
      <w:r w:rsidRPr="00510BAB">
        <w:rPr>
          <w:rFonts w:ascii="Times New Roman" w:hAnsi="Times New Roman"/>
          <w:sz w:val="22"/>
          <w:szCs w:val="22"/>
        </w:rPr>
        <w:t xml:space="preserve"> in de luchtstroom afvangt.</w:t>
      </w:r>
    </w:p>
    <w:p w:rsidR="007F46AB" w:rsidRPr="00510BAB" w:rsidRDefault="007F46AB" w:rsidP="00510BAB">
      <w:pPr>
        <w:spacing w:line="240" w:lineRule="auto"/>
        <w:rPr>
          <w:rFonts w:ascii="Times New Roman" w:hAnsi="Times New Roman"/>
          <w:sz w:val="22"/>
          <w:szCs w:val="22"/>
        </w:rPr>
      </w:pPr>
    </w:p>
    <w:p w:rsidR="007F46AB" w:rsidRPr="00882D9A" w:rsidRDefault="007F46AB" w:rsidP="00510BAB">
      <w:pPr>
        <w:spacing w:line="240" w:lineRule="auto"/>
        <w:rPr>
          <w:rFonts w:ascii="Times New Roman" w:hAnsi="Times New Roman"/>
          <w:b/>
          <w:sz w:val="22"/>
          <w:szCs w:val="22"/>
        </w:rPr>
      </w:pPr>
      <w:r w:rsidRPr="00882D9A">
        <w:rPr>
          <w:rFonts w:ascii="Times New Roman" w:hAnsi="Times New Roman"/>
          <w:b/>
          <w:sz w:val="22"/>
          <w:szCs w:val="22"/>
        </w:rPr>
        <w:t>Aftappunt</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Punt waar water van het systeem wordt afgetapt om al het water uit de installatie te verwijderen.</w:t>
      </w:r>
    </w:p>
    <w:p w:rsidR="007F46AB" w:rsidRPr="00510BAB" w:rsidRDefault="007F46AB" w:rsidP="00510BAB">
      <w:pPr>
        <w:spacing w:line="240" w:lineRule="auto"/>
        <w:rPr>
          <w:rFonts w:ascii="Times New Roman" w:hAnsi="Times New Roman"/>
          <w:sz w:val="22"/>
          <w:szCs w:val="22"/>
        </w:rPr>
      </w:pPr>
    </w:p>
    <w:p w:rsidR="007F46AB" w:rsidRPr="00882D9A" w:rsidRDefault="007F46AB" w:rsidP="00510BAB">
      <w:pPr>
        <w:spacing w:line="240" w:lineRule="auto"/>
        <w:rPr>
          <w:rFonts w:ascii="Times New Roman" w:hAnsi="Times New Roman"/>
          <w:b/>
          <w:sz w:val="22"/>
          <w:szCs w:val="22"/>
        </w:rPr>
      </w:pPr>
      <w:r w:rsidRPr="00882D9A">
        <w:rPr>
          <w:rFonts w:ascii="Times New Roman" w:hAnsi="Times New Roman"/>
          <w:b/>
          <w:sz w:val="22"/>
          <w:szCs w:val="22"/>
        </w:rPr>
        <w:t>Afzettingsinhibitor</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 xml:space="preserve">Chemische stof die wordt gebruikt om afzetting van </w:t>
      </w:r>
      <w:r w:rsidR="00A06FF9">
        <w:rPr>
          <w:rFonts w:ascii="Times New Roman" w:hAnsi="Times New Roman"/>
          <w:sz w:val="22"/>
          <w:szCs w:val="22"/>
        </w:rPr>
        <w:t xml:space="preserve">o.a. </w:t>
      </w:r>
      <w:r w:rsidRPr="00510BAB">
        <w:rPr>
          <w:rFonts w:ascii="Times New Roman" w:hAnsi="Times New Roman"/>
          <w:sz w:val="22"/>
          <w:szCs w:val="22"/>
        </w:rPr>
        <w:t>calciumzouten tegen te gaan.</w:t>
      </w:r>
    </w:p>
    <w:p w:rsidR="007E0480" w:rsidRPr="00510BAB" w:rsidRDefault="007E0480" w:rsidP="00510BAB">
      <w:pPr>
        <w:spacing w:line="240" w:lineRule="auto"/>
        <w:rPr>
          <w:rFonts w:ascii="Times New Roman" w:hAnsi="Times New Roman"/>
          <w:sz w:val="22"/>
          <w:szCs w:val="22"/>
        </w:rPr>
      </w:pPr>
    </w:p>
    <w:p w:rsidR="007D5B46" w:rsidRDefault="007D5B46" w:rsidP="00510BAB">
      <w:pPr>
        <w:spacing w:line="240" w:lineRule="auto"/>
        <w:rPr>
          <w:rFonts w:ascii="Times New Roman" w:hAnsi="Times New Roman"/>
          <w:b/>
          <w:sz w:val="22"/>
          <w:szCs w:val="22"/>
        </w:rPr>
      </w:pPr>
      <w:r>
        <w:rPr>
          <w:rFonts w:ascii="Times New Roman" w:hAnsi="Times New Roman"/>
          <w:b/>
          <w:sz w:val="22"/>
          <w:szCs w:val="22"/>
        </w:rPr>
        <w:t>AI</w:t>
      </w:r>
      <w:r w:rsidR="006871A2">
        <w:rPr>
          <w:rFonts w:ascii="Times New Roman" w:hAnsi="Times New Roman"/>
          <w:b/>
          <w:sz w:val="22"/>
          <w:szCs w:val="22"/>
        </w:rPr>
        <w:t>-</w:t>
      </w:r>
      <w:r>
        <w:rPr>
          <w:rFonts w:ascii="Times New Roman" w:hAnsi="Times New Roman"/>
          <w:b/>
          <w:sz w:val="22"/>
          <w:szCs w:val="22"/>
        </w:rPr>
        <w:t>32</w:t>
      </w:r>
    </w:p>
    <w:p w:rsidR="006871A2" w:rsidRDefault="006871A2" w:rsidP="00510BAB">
      <w:pPr>
        <w:spacing w:line="240" w:lineRule="auto"/>
        <w:rPr>
          <w:rFonts w:ascii="Times New Roman" w:hAnsi="Times New Roman"/>
          <w:sz w:val="22"/>
          <w:szCs w:val="22"/>
        </w:rPr>
      </w:pPr>
      <w:r>
        <w:rPr>
          <w:rFonts w:ascii="Times New Roman" w:hAnsi="Times New Roman"/>
          <w:sz w:val="22"/>
          <w:szCs w:val="22"/>
        </w:rPr>
        <w:t xml:space="preserve">Arbeidsinformatieblad 32 is inmiddels opgevolgd door de </w:t>
      </w:r>
      <w:proofErr w:type="spellStart"/>
      <w:r>
        <w:rPr>
          <w:rFonts w:ascii="Times New Roman" w:hAnsi="Times New Roman"/>
          <w:sz w:val="22"/>
          <w:szCs w:val="22"/>
        </w:rPr>
        <w:t>Sdu</w:t>
      </w:r>
      <w:proofErr w:type="spellEnd"/>
      <w:r>
        <w:rPr>
          <w:rFonts w:ascii="Times New Roman" w:hAnsi="Times New Roman"/>
          <w:sz w:val="22"/>
          <w:szCs w:val="22"/>
        </w:rPr>
        <w:t xml:space="preserve"> publicatie AI-32 en bevat informatie specifiek gericht op de bescherming van personeel tegen de blootstelling aan legionella bacteriën.</w:t>
      </w:r>
    </w:p>
    <w:p w:rsidR="006871A2" w:rsidRPr="006871A2" w:rsidRDefault="006871A2" w:rsidP="00510BAB">
      <w:pPr>
        <w:spacing w:line="240" w:lineRule="auto"/>
        <w:rPr>
          <w:rFonts w:ascii="Times New Roman" w:hAnsi="Times New Roman"/>
          <w:sz w:val="22"/>
          <w:szCs w:val="22"/>
        </w:rPr>
      </w:pPr>
    </w:p>
    <w:p w:rsidR="007F46AB" w:rsidRPr="00882D9A" w:rsidRDefault="007F46AB" w:rsidP="00510BAB">
      <w:pPr>
        <w:spacing w:line="240" w:lineRule="auto"/>
        <w:rPr>
          <w:rFonts w:ascii="Times New Roman" w:hAnsi="Times New Roman"/>
          <w:b/>
          <w:sz w:val="22"/>
          <w:szCs w:val="22"/>
        </w:rPr>
      </w:pPr>
      <w:r w:rsidRPr="00882D9A">
        <w:rPr>
          <w:rFonts w:ascii="Times New Roman" w:hAnsi="Times New Roman"/>
          <w:b/>
          <w:sz w:val="22"/>
          <w:szCs w:val="22"/>
        </w:rPr>
        <w:t>Airconditioning</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Een vorm van luchtbehandeling waarbij de temperatuur, de vochtigheid en de zuiverheid van de lucht in een ruimte worden geregeld, zodat het gewenste klimaat binnen de betreffende ruimte kan worden gerealiseerd.</w:t>
      </w:r>
    </w:p>
    <w:p w:rsidR="007F46AB" w:rsidRPr="00510BAB" w:rsidRDefault="007F46AB" w:rsidP="00510BAB">
      <w:pPr>
        <w:spacing w:line="240" w:lineRule="auto"/>
        <w:rPr>
          <w:rFonts w:ascii="Times New Roman" w:hAnsi="Times New Roman"/>
          <w:sz w:val="22"/>
          <w:szCs w:val="22"/>
        </w:rPr>
      </w:pPr>
    </w:p>
    <w:p w:rsidR="007F46AB" w:rsidRPr="00882D9A" w:rsidRDefault="007F46AB" w:rsidP="00510BAB">
      <w:pPr>
        <w:spacing w:line="240" w:lineRule="auto"/>
        <w:rPr>
          <w:rFonts w:ascii="Times New Roman" w:hAnsi="Times New Roman"/>
          <w:b/>
          <w:sz w:val="22"/>
          <w:szCs w:val="22"/>
        </w:rPr>
      </w:pPr>
      <w:r w:rsidRPr="00882D9A">
        <w:rPr>
          <w:rFonts w:ascii="Times New Roman" w:hAnsi="Times New Roman"/>
          <w:b/>
          <w:sz w:val="22"/>
          <w:szCs w:val="22"/>
        </w:rPr>
        <w:t>Alg</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Plantaardig organisme wat licht nodig heeft om te groeien. Algen worden vaak aangetroffen op plekken waar direct zon- of ander licht komt.</w:t>
      </w:r>
    </w:p>
    <w:p w:rsidR="007F46AB" w:rsidRPr="00B24D5D" w:rsidRDefault="007F46AB" w:rsidP="00510BAB">
      <w:pPr>
        <w:spacing w:line="240" w:lineRule="auto"/>
        <w:rPr>
          <w:rFonts w:ascii="Times New Roman" w:hAnsi="Times New Roman"/>
          <w:sz w:val="22"/>
          <w:szCs w:val="22"/>
        </w:rPr>
      </w:pPr>
    </w:p>
    <w:p w:rsidR="00B24D5D" w:rsidRPr="00B24D5D" w:rsidRDefault="00B24D5D" w:rsidP="00510BAB">
      <w:pPr>
        <w:spacing w:line="240" w:lineRule="auto"/>
        <w:rPr>
          <w:rFonts w:ascii="Times New Roman" w:hAnsi="Times New Roman"/>
          <w:b/>
          <w:sz w:val="22"/>
          <w:szCs w:val="22"/>
        </w:rPr>
      </w:pPr>
      <w:proofErr w:type="spellStart"/>
      <w:r w:rsidRPr="00B24D5D">
        <w:rPr>
          <w:rFonts w:ascii="Times New Roman" w:hAnsi="Times New Roman"/>
          <w:b/>
          <w:sz w:val="22"/>
          <w:szCs w:val="22"/>
        </w:rPr>
        <w:t>Anammox</w:t>
      </w:r>
      <w:proofErr w:type="spellEnd"/>
    </w:p>
    <w:p w:rsidR="00B24D5D" w:rsidRDefault="00B24D5D" w:rsidP="00510BAB">
      <w:pPr>
        <w:spacing w:line="240" w:lineRule="auto"/>
        <w:rPr>
          <w:rFonts w:ascii="Times New Roman" w:hAnsi="Times New Roman"/>
          <w:sz w:val="22"/>
          <w:szCs w:val="22"/>
        </w:rPr>
      </w:pPr>
      <w:r w:rsidRPr="00B24D5D">
        <w:rPr>
          <w:rFonts w:ascii="Times New Roman" w:hAnsi="Times New Roman"/>
          <w:sz w:val="22"/>
          <w:szCs w:val="22"/>
        </w:rPr>
        <w:t xml:space="preserve">Anaerobe ammonium oxidatie. </w:t>
      </w:r>
      <w:proofErr w:type="spellStart"/>
      <w:r w:rsidRPr="00B24D5D">
        <w:rPr>
          <w:rFonts w:ascii="Times New Roman" w:hAnsi="Times New Roman"/>
          <w:sz w:val="22"/>
          <w:szCs w:val="22"/>
        </w:rPr>
        <w:t>Anammox</w:t>
      </w:r>
      <w:proofErr w:type="spellEnd"/>
      <w:r w:rsidRPr="00B24D5D">
        <w:rPr>
          <w:rFonts w:ascii="Times New Roman" w:hAnsi="Times New Roman"/>
          <w:sz w:val="22"/>
          <w:szCs w:val="22"/>
        </w:rPr>
        <w:t>-bacteriën zetten ammonium (NH4+) en nitriet (NO2-) om in stikstofgas.</w:t>
      </w:r>
    </w:p>
    <w:p w:rsidR="00B24D5D" w:rsidRPr="00B24D5D" w:rsidRDefault="00B24D5D" w:rsidP="00510BAB">
      <w:pPr>
        <w:spacing w:line="240" w:lineRule="auto"/>
        <w:rPr>
          <w:rFonts w:ascii="Times New Roman" w:hAnsi="Times New Roman"/>
          <w:sz w:val="22"/>
          <w:szCs w:val="22"/>
        </w:rPr>
      </w:pPr>
    </w:p>
    <w:p w:rsidR="00832FFA" w:rsidRDefault="00832FFA" w:rsidP="00510BAB">
      <w:pPr>
        <w:spacing w:line="240" w:lineRule="auto"/>
        <w:rPr>
          <w:rFonts w:ascii="Times New Roman" w:hAnsi="Times New Roman"/>
          <w:b/>
          <w:sz w:val="22"/>
          <w:szCs w:val="22"/>
        </w:rPr>
      </w:pPr>
    </w:p>
    <w:p w:rsidR="009B7AE4" w:rsidRDefault="009B7AE4" w:rsidP="00510BAB">
      <w:pPr>
        <w:spacing w:line="240" w:lineRule="auto"/>
        <w:rPr>
          <w:rFonts w:ascii="Times New Roman" w:hAnsi="Times New Roman"/>
          <w:b/>
          <w:sz w:val="22"/>
          <w:szCs w:val="22"/>
        </w:rPr>
      </w:pPr>
    </w:p>
    <w:p w:rsidR="009B7AE4" w:rsidRDefault="009B7AE4" w:rsidP="00510BAB">
      <w:pPr>
        <w:spacing w:line="240" w:lineRule="auto"/>
        <w:rPr>
          <w:rFonts w:ascii="Times New Roman" w:hAnsi="Times New Roman"/>
          <w:b/>
          <w:sz w:val="22"/>
          <w:szCs w:val="22"/>
        </w:rPr>
      </w:pPr>
    </w:p>
    <w:p w:rsidR="00B24D5D" w:rsidRPr="00B24D5D" w:rsidRDefault="00B24D5D" w:rsidP="00510BAB">
      <w:pPr>
        <w:spacing w:line="240" w:lineRule="auto"/>
        <w:rPr>
          <w:rFonts w:ascii="Times New Roman" w:hAnsi="Times New Roman"/>
          <w:b/>
          <w:sz w:val="22"/>
          <w:szCs w:val="22"/>
        </w:rPr>
      </w:pPr>
      <w:r w:rsidRPr="00B24D5D">
        <w:rPr>
          <w:rFonts w:ascii="Times New Roman" w:hAnsi="Times New Roman"/>
          <w:b/>
          <w:sz w:val="22"/>
          <w:szCs w:val="22"/>
        </w:rPr>
        <w:lastRenderedPageBreak/>
        <w:t>Anaeroob</w:t>
      </w:r>
    </w:p>
    <w:p w:rsidR="00B24D5D" w:rsidRDefault="00B24D5D" w:rsidP="00510BAB">
      <w:pPr>
        <w:spacing w:line="240" w:lineRule="auto"/>
        <w:rPr>
          <w:rFonts w:ascii="Times New Roman" w:hAnsi="Times New Roman"/>
          <w:sz w:val="22"/>
          <w:szCs w:val="22"/>
        </w:rPr>
      </w:pPr>
      <w:r w:rsidRPr="00B24D5D">
        <w:rPr>
          <w:rFonts w:ascii="Times New Roman" w:hAnsi="Times New Roman"/>
          <w:sz w:val="22"/>
          <w:szCs w:val="22"/>
        </w:rPr>
        <w:t xml:space="preserve">Milieu waar geen zuurstof aanwezig is of wordt toegevoegd en waarin organismen die geen zuurstof gebruiken om te leven kunnen gedijen, bijvoorbeeld anaerobe bacteriën zoals verschillende </w:t>
      </w:r>
      <w:proofErr w:type="spellStart"/>
      <w:r w:rsidRPr="00B24D5D">
        <w:rPr>
          <w:rFonts w:ascii="Times New Roman" w:hAnsi="Times New Roman"/>
          <w:sz w:val="22"/>
          <w:szCs w:val="22"/>
        </w:rPr>
        <w:t>Clostridium</w:t>
      </w:r>
      <w:proofErr w:type="spellEnd"/>
      <w:r w:rsidRPr="00B24D5D">
        <w:rPr>
          <w:rFonts w:ascii="Times New Roman" w:hAnsi="Times New Roman"/>
          <w:sz w:val="22"/>
          <w:szCs w:val="22"/>
        </w:rPr>
        <w:t xml:space="preserve"> </w:t>
      </w:r>
      <w:proofErr w:type="spellStart"/>
      <w:r w:rsidRPr="00B24D5D">
        <w:rPr>
          <w:rFonts w:ascii="Times New Roman" w:hAnsi="Times New Roman"/>
          <w:sz w:val="22"/>
          <w:szCs w:val="22"/>
        </w:rPr>
        <w:t>spp</w:t>
      </w:r>
      <w:proofErr w:type="spellEnd"/>
      <w:r w:rsidRPr="00B24D5D">
        <w:rPr>
          <w:rFonts w:ascii="Times New Roman" w:hAnsi="Times New Roman"/>
          <w:sz w:val="22"/>
          <w:szCs w:val="22"/>
        </w:rPr>
        <w:t>.</w:t>
      </w:r>
    </w:p>
    <w:p w:rsidR="007D5B46" w:rsidRDefault="007D5B46" w:rsidP="00510BAB">
      <w:pPr>
        <w:spacing w:line="240" w:lineRule="auto"/>
        <w:rPr>
          <w:rFonts w:ascii="Times New Roman" w:hAnsi="Times New Roman"/>
          <w:sz w:val="22"/>
          <w:szCs w:val="22"/>
        </w:rPr>
      </w:pPr>
    </w:p>
    <w:p w:rsidR="007F46AB" w:rsidRPr="00882D9A" w:rsidRDefault="007F46AB" w:rsidP="00510BAB">
      <w:pPr>
        <w:spacing w:line="240" w:lineRule="auto"/>
        <w:rPr>
          <w:rFonts w:ascii="Times New Roman" w:hAnsi="Times New Roman"/>
          <w:b/>
          <w:sz w:val="22"/>
          <w:szCs w:val="22"/>
        </w:rPr>
      </w:pPr>
      <w:r w:rsidRPr="00882D9A">
        <w:rPr>
          <w:rFonts w:ascii="Times New Roman" w:hAnsi="Times New Roman"/>
          <w:b/>
          <w:sz w:val="22"/>
          <w:szCs w:val="22"/>
        </w:rPr>
        <w:t>Arbo-coördinator</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Zie preventiemedewerker</w:t>
      </w:r>
    </w:p>
    <w:p w:rsidR="007F46AB" w:rsidRDefault="007F46AB" w:rsidP="00510BAB">
      <w:pPr>
        <w:spacing w:line="240" w:lineRule="auto"/>
        <w:rPr>
          <w:rFonts w:ascii="Times New Roman" w:hAnsi="Times New Roman"/>
          <w:sz w:val="22"/>
          <w:szCs w:val="22"/>
        </w:rPr>
      </w:pPr>
    </w:p>
    <w:p w:rsidR="007D5B46" w:rsidRDefault="007D5B46" w:rsidP="00510BAB">
      <w:pPr>
        <w:spacing w:line="240" w:lineRule="auto"/>
        <w:rPr>
          <w:rFonts w:ascii="Times New Roman" w:hAnsi="Times New Roman"/>
          <w:b/>
          <w:sz w:val="22"/>
          <w:szCs w:val="22"/>
        </w:rPr>
      </w:pPr>
      <w:r>
        <w:rPr>
          <w:rFonts w:ascii="Times New Roman" w:hAnsi="Times New Roman"/>
          <w:b/>
          <w:sz w:val="22"/>
          <w:szCs w:val="22"/>
        </w:rPr>
        <w:t>Arbo richtlijnen</w:t>
      </w:r>
    </w:p>
    <w:p w:rsidR="007D5B46" w:rsidRDefault="007D5B46" w:rsidP="00510BAB">
      <w:pPr>
        <w:spacing w:line="240" w:lineRule="auto"/>
        <w:rPr>
          <w:rFonts w:ascii="Times New Roman" w:hAnsi="Times New Roman"/>
          <w:sz w:val="22"/>
          <w:szCs w:val="22"/>
        </w:rPr>
      </w:pPr>
      <w:r>
        <w:rPr>
          <w:rFonts w:ascii="Times New Roman" w:hAnsi="Times New Roman"/>
          <w:sz w:val="22"/>
          <w:szCs w:val="22"/>
        </w:rPr>
        <w:t>De Arbeidsomstandighedenwet vormt de grondslag voor o.a. het Arbeidsomstandighedenbesluit en Arbeidsomstandighedenregeling en Beleidsregels Arbeidsomstandighedenwet. Ook voor diverse separate Richtlijnen zoals die voor Biologische agentia (200/54/EG), carcinogene en mutagene agentia, Chemische agentia.</w:t>
      </w:r>
    </w:p>
    <w:p w:rsidR="007D5B46" w:rsidRPr="007D5B46" w:rsidRDefault="007D5B46" w:rsidP="00510BAB">
      <w:pPr>
        <w:spacing w:line="240" w:lineRule="auto"/>
        <w:rPr>
          <w:rFonts w:ascii="Times New Roman" w:hAnsi="Times New Roman"/>
          <w:sz w:val="22"/>
          <w:szCs w:val="22"/>
        </w:rPr>
      </w:pPr>
    </w:p>
    <w:p w:rsidR="00E447DA" w:rsidRPr="00B24D5D" w:rsidRDefault="00E447DA" w:rsidP="00510BAB">
      <w:pPr>
        <w:spacing w:line="240" w:lineRule="auto"/>
        <w:rPr>
          <w:rFonts w:ascii="Times New Roman" w:hAnsi="Times New Roman"/>
          <w:b/>
          <w:sz w:val="22"/>
          <w:szCs w:val="22"/>
        </w:rPr>
      </w:pPr>
      <w:r w:rsidRPr="00056EFE">
        <w:rPr>
          <w:rFonts w:ascii="Times New Roman" w:hAnsi="Times New Roman"/>
          <w:b/>
          <w:sz w:val="22"/>
          <w:szCs w:val="22"/>
        </w:rPr>
        <w:t>AWZI</w:t>
      </w:r>
    </w:p>
    <w:p w:rsidR="00E447DA" w:rsidRPr="00B24D5D" w:rsidRDefault="00E447DA" w:rsidP="00510BAB">
      <w:pPr>
        <w:spacing w:line="240" w:lineRule="auto"/>
        <w:rPr>
          <w:rFonts w:ascii="Times New Roman" w:hAnsi="Times New Roman"/>
          <w:sz w:val="22"/>
          <w:szCs w:val="22"/>
        </w:rPr>
      </w:pPr>
      <w:r w:rsidRPr="00B24D5D">
        <w:rPr>
          <w:rFonts w:ascii="Times New Roman" w:hAnsi="Times New Roman"/>
          <w:sz w:val="22"/>
          <w:szCs w:val="22"/>
        </w:rPr>
        <w:t>Afvalwater zuiveringsinstallatie</w:t>
      </w:r>
      <w:r w:rsidR="00B24D5D" w:rsidRPr="00B24D5D">
        <w:rPr>
          <w:rFonts w:ascii="Times New Roman" w:hAnsi="Times New Roman"/>
          <w:sz w:val="22"/>
          <w:szCs w:val="22"/>
        </w:rPr>
        <w:t xml:space="preserve"> Een installatie die afvalwater zuivert door middel van mechanische, biologische en/of chemische processen. Dit kunnen industrieel afvalwaterzuiveringsinstallaties (IWZI) of rioolwaterzuiveringsinstallaties (RWZI) zijn.</w:t>
      </w:r>
    </w:p>
    <w:p w:rsidR="00E447DA" w:rsidRPr="00510BAB" w:rsidRDefault="00E447DA" w:rsidP="00510BAB">
      <w:pPr>
        <w:spacing w:line="240" w:lineRule="auto"/>
        <w:rPr>
          <w:rFonts w:ascii="Times New Roman" w:hAnsi="Times New Roman"/>
          <w:sz w:val="22"/>
          <w:szCs w:val="22"/>
        </w:rPr>
      </w:pPr>
    </w:p>
    <w:p w:rsidR="007F46AB" w:rsidRPr="00882D9A" w:rsidRDefault="007F46AB" w:rsidP="00510BAB">
      <w:pPr>
        <w:spacing w:line="240" w:lineRule="auto"/>
        <w:rPr>
          <w:rFonts w:ascii="Times New Roman" w:hAnsi="Times New Roman"/>
          <w:b/>
          <w:sz w:val="22"/>
          <w:szCs w:val="22"/>
        </w:rPr>
      </w:pPr>
      <w:r w:rsidRPr="00882D9A">
        <w:rPr>
          <w:rFonts w:ascii="Times New Roman" w:hAnsi="Times New Roman"/>
          <w:b/>
          <w:sz w:val="22"/>
          <w:szCs w:val="22"/>
        </w:rPr>
        <w:t>Bacterie</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Microscopisch klein, eencellig (soms meercellig) organisme.</w:t>
      </w:r>
    </w:p>
    <w:p w:rsidR="007F46AB" w:rsidRPr="00510BAB" w:rsidRDefault="007F46AB" w:rsidP="00510BAB">
      <w:pPr>
        <w:spacing w:line="240" w:lineRule="auto"/>
        <w:rPr>
          <w:rFonts w:ascii="Times New Roman" w:hAnsi="Times New Roman"/>
          <w:sz w:val="22"/>
          <w:szCs w:val="22"/>
        </w:rPr>
      </w:pPr>
    </w:p>
    <w:p w:rsidR="007F46AB" w:rsidRPr="00882D9A" w:rsidRDefault="007F46AB" w:rsidP="00510BAB">
      <w:pPr>
        <w:spacing w:line="240" w:lineRule="auto"/>
        <w:rPr>
          <w:rFonts w:ascii="Times New Roman" w:hAnsi="Times New Roman"/>
          <w:b/>
          <w:sz w:val="22"/>
          <w:szCs w:val="22"/>
        </w:rPr>
      </w:pPr>
      <w:r w:rsidRPr="00882D9A">
        <w:rPr>
          <w:rFonts w:ascii="Times New Roman" w:hAnsi="Times New Roman"/>
          <w:b/>
          <w:sz w:val="22"/>
          <w:szCs w:val="22"/>
        </w:rPr>
        <w:t>Bassin</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 xml:space="preserve">Een bak waarin het te </w:t>
      </w:r>
      <w:proofErr w:type="spellStart"/>
      <w:r w:rsidRPr="00510BAB">
        <w:rPr>
          <w:rFonts w:ascii="Times New Roman" w:hAnsi="Times New Roman"/>
          <w:sz w:val="22"/>
          <w:szCs w:val="22"/>
        </w:rPr>
        <w:t>versproeien</w:t>
      </w:r>
      <w:proofErr w:type="spellEnd"/>
      <w:r w:rsidRPr="00510BAB">
        <w:rPr>
          <w:rFonts w:ascii="Times New Roman" w:hAnsi="Times New Roman"/>
          <w:sz w:val="22"/>
          <w:szCs w:val="22"/>
        </w:rPr>
        <w:t xml:space="preserve"> water wordt opgevangen.</w:t>
      </w:r>
    </w:p>
    <w:p w:rsidR="007E0480" w:rsidRPr="00510BAB" w:rsidRDefault="007E0480" w:rsidP="00510BAB">
      <w:pPr>
        <w:spacing w:line="240" w:lineRule="auto"/>
        <w:rPr>
          <w:rFonts w:ascii="Times New Roman" w:hAnsi="Times New Roman"/>
          <w:sz w:val="22"/>
          <w:szCs w:val="22"/>
        </w:rPr>
      </w:pPr>
    </w:p>
    <w:p w:rsidR="007F46AB" w:rsidRPr="00882D9A" w:rsidRDefault="007F46AB" w:rsidP="00510BAB">
      <w:pPr>
        <w:spacing w:line="240" w:lineRule="auto"/>
        <w:rPr>
          <w:rFonts w:ascii="Times New Roman" w:hAnsi="Times New Roman"/>
          <w:b/>
          <w:sz w:val="22"/>
          <w:szCs w:val="22"/>
        </w:rPr>
      </w:pPr>
      <w:r w:rsidRPr="00882D9A">
        <w:rPr>
          <w:rFonts w:ascii="Times New Roman" w:hAnsi="Times New Roman"/>
          <w:b/>
          <w:sz w:val="22"/>
          <w:szCs w:val="22"/>
        </w:rPr>
        <w:t>BAT</w:t>
      </w:r>
      <w:r w:rsidR="00780F67">
        <w:rPr>
          <w:rFonts w:ascii="Times New Roman" w:hAnsi="Times New Roman"/>
          <w:b/>
          <w:sz w:val="22"/>
          <w:szCs w:val="22"/>
        </w:rPr>
        <w:t xml:space="preserve"> </w:t>
      </w:r>
      <w:r w:rsidRPr="00882D9A">
        <w:rPr>
          <w:rFonts w:ascii="Times New Roman" w:hAnsi="Times New Roman"/>
          <w:b/>
          <w:sz w:val="22"/>
          <w:szCs w:val="22"/>
        </w:rPr>
        <w:t>/</w:t>
      </w:r>
      <w:r w:rsidR="00780F67">
        <w:rPr>
          <w:rFonts w:ascii="Times New Roman" w:hAnsi="Times New Roman"/>
          <w:b/>
          <w:sz w:val="22"/>
          <w:szCs w:val="22"/>
        </w:rPr>
        <w:t xml:space="preserve"> </w:t>
      </w:r>
      <w:r w:rsidRPr="00882D9A">
        <w:rPr>
          <w:rFonts w:ascii="Times New Roman" w:hAnsi="Times New Roman"/>
          <w:b/>
          <w:sz w:val="22"/>
          <w:szCs w:val="22"/>
        </w:rPr>
        <w:t>BREF</w:t>
      </w:r>
    </w:p>
    <w:p w:rsidR="00470CF8" w:rsidRPr="00510BAB" w:rsidRDefault="007F46AB" w:rsidP="00470CF8">
      <w:pPr>
        <w:spacing w:line="240" w:lineRule="auto"/>
        <w:rPr>
          <w:rFonts w:ascii="Times New Roman" w:hAnsi="Times New Roman"/>
          <w:sz w:val="22"/>
          <w:szCs w:val="22"/>
        </w:rPr>
      </w:pPr>
      <w:r w:rsidRPr="00510BAB">
        <w:rPr>
          <w:rFonts w:ascii="Times New Roman" w:hAnsi="Times New Roman"/>
          <w:sz w:val="22"/>
          <w:szCs w:val="22"/>
        </w:rPr>
        <w:t xml:space="preserve">Dit is het referentiedocument van de Europese Commissie voor </w:t>
      </w:r>
      <w:proofErr w:type="spellStart"/>
      <w:r w:rsidRPr="00510BAB">
        <w:rPr>
          <w:rFonts w:ascii="Times New Roman" w:hAnsi="Times New Roman"/>
          <w:sz w:val="22"/>
          <w:szCs w:val="22"/>
        </w:rPr>
        <w:t>industriele</w:t>
      </w:r>
      <w:proofErr w:type="spellEnd"/>
      <w:r w:rsidRPr="00510BAB">
        <w:rPr>
          <w:rFonts w:ascii="Times New Roman" w:hAnsi="Times New Roman"/>
          <w:sz w:val="22"/>
          <w:szCs w:val="22"/>
        </w:rPr>
        <w:t xml:space="preserve"> koelsystemen. BAT = Best </w:t>
      </w:r>
      <w:proofErr w:type="spellStart"/>
      <w:r w:rsidRPr="00510BAB">
        <w:rPr>
          <w:rFonts w:ascii="Times New Roman" w:hAnsi="Times New Roman"/>
          <w:sz w:val="22"/>
          <w:szCs w:val="22"/>
        </w:rPr>
        <w:t>Available</w:t>
      </w:r>
      <w:proofErr w:type="spellEnd"/>
      <w:r w:rsidRPr="00510BAB">
        <w:rPr>
          <w:rFonts w:ascii="Times New Roman" w:hAnsi="Times New Roman"/>
          <w:sz w:val="22"/>
          <w:szCs w:val="22"/>
        </w:rPr>
        <w:t xml:space="preserve"> </w:t>
      </w:r>
      <w:proofErr w:type="spellStart"/>
      <w:r w:rsidRPr="00510BAB">
        <w:rPr>
          <w:rFonts w:ascii="Times New Roman" w:hAnsi="Times New Roman"/>
          <w:sz w:val="22"/>
          <w:szCs w:val="22"/>
        </w:rPr>
        <w:t>Techniques</w:t>
      </w:r>
      <w:proofErr w:type="spellEnd"/>
      <w:r w:rsidRPr="00510BAB">
        <w:rPr>
          <w:rFonts w:ascii="Times New Roman" w:hAnsi="Times New Roman"/>
          <w:sz w:val="22"/>
          <w:szCs w:val="22"/>
        </w:rPr>
        <w:t>, BREF = BAT-</w:t>
      </w:r>
      <w:proofErr w:type="spellStart"/>
      <w:r w:rsidRPr="00510BAB">
        <w:rPr>
          <w:rFonts w:ascii="Times New Roman" w:hAnsi="Times New Roman"/>
          <w:sz w:val="22"/>
          <w:szCs w:val="22"/>
        </w:rPr>
        <w:t>REFerence</w:t>
      </w:r>
      <w:proofErr w:type="spellEnd"/>
      <w:r w:rsidRPr="00510BAB">
        <w:rPr>
          <w:rFonts w:ascii="Times New Roman" w:hAnsi="Times New Roman"/>
          <w:sz w:val="22"/>
          <w:szCs w:val="22"/>
        </w:rPr>
        <w:t xml:space="preserve"> document. </w:t>
      </w:r>
      <w:r w:rsidR="00470CF8" w:rsidRPr="00510BAB">
        <w:rPr>
          <w:rFonts w:ascii="Times New Roman" w:hAnsi="Times New Roman"/>
          <w:sz w:val="22"/>
          <w:szCs w:val="22"/>
        </w:rPr>
        <w:t xml:space="preserve">Deze </w:t>
      </w:r>
      <w:r w:rsidR="00470CF8" w:rsidRPr="00882D9A">
        <w:rPr>
          <w:rFonts w:ascii="Times New Roman" w:hAnsi="Times New Roman"/>
          <w:sz w:val="22"/>
          <w:szCs w:val="22"/>
        </w:rPr>
        <w:t xml:space="preserve">is sinds 2009 door met een oplegnotitie gekoppeld met de </w:t>
      </w:r>
      <w:r w:rsidR="00470CF8" w:rsidRPr="00510BAB">
        <w:rPr>
          <w:rFonts w:ascii="Times New Roman" w:hAnsi="Times New Roman"/>
          <w:sz w:val="22"/>
          <w:szCs w:val="22"/>
        </w:rPr>
        <w:t xml:space="preserve">Nederlandse </w:t>
      </w:r>
      <w:proofErr w:type="spellStart"/>
      <w:r w:rsidR="00470CF8" w:rsidRPr="00510BAB">
        <w:rPr>
          <w:rFonts w:ascii="Times New Roman" w:hAnsi="Times New Roman"/>
          <w:sz w:val="22"/>
          <w:szCs w:val="22"/>
        </w:rPr>
        <w:t>emisssie</w:t>
      </w:r>
      <w:proofErr w:type="spellEnd"/>
      <w:r w:rsidR="00470CF8" w:rsidRPr="00510BAB">
        <w:rPr>
          <w:rFonts w:ascii="Times New Roman" w:hAnsi="Times New Roman"/>
          <w:sz w:val="22"/>
          <w:szCs w:val="22"/>
        </w:rPr>
        <w:t xml:space="preserve"> Richtlijn lucht (</w:t>
      </w:r>
      <w:proofErr w:type="spellStart"/>
      <w:r w:rsidR="00470CF8" w:rsidRPr="00510BAB">
        <w:rPr>
          <w:rFonts w:ascii="Times New Roman" w:hAnsi="Times New Roman"/>
          <w:sz w:val="22"/>
          <w:szCs w:val="22"/>
        </w:rPr>
        <w:t>NeR</w:t>
      </w:r>
      <w:proofErr w:type="spellEnd"/>
      <w:r w:rsidR="00470CF8" w:rsidRPr="00510BAB">
        <w:rPr>
          <w:rFonts w:ascii="Times New Roman" w:hAnsi="Times New Roman"/>
          <w:sz w:val="22"/>
          <w:szCs w:val="22"/>
        </w:rPr>
        <w:t>).</w:t>
      </w:r>
    </w:p>
    <w:p w:rsidR="007F46AB" w:rsidRDefault="007F46AB" w:rsidP="00510BAB">
      <w:pPr>
        <w:spacing w:line="240" w:lineRule="auto"/>
        <w:rPr>
          <w:rFonts w:ascii="Times New Roman" w:hAnsi="Times New Roman"/>
          <w:b/>
          <w:sz w:val="22"/>
          <w:szCs w:val="22"/>
        </w:rPr>
      </w:pPr>
    </w:p>
    <w:p w:rsidR="00E447DA" w:rsidRPr="009B7AE4" w:rsidRDefault="00E447DA" w:rsidP="00E447DA">
      <w:pPr>
        <w:autoSpaceDE w:val="0"/>
        <w:autoSpaceDN w:val="0"/>
        <w:adjustRightInd w:val="0"/>
        <w:spacing w:line="240" w:lineRule="auto"/>
        <w:rPr>
          <w:rFonts w:ascii="Times New Roman" w:hAnsi="Times New Roman"/>
          <w:b/>
          <w:sz w:val="22"/>
          <w:szCs w:val="22"/>
        </w:rPr>
      </w:pPr>
      <w:r w:rsidRPr="009B7AE4">
        <w:rPr>
          <w:rFonts w:ascii="Times New Roman" w:hAnsi="Times New Roman"/>
          <w:b/>
          <w:sz w:val="22"/>
          <w:szCs w:val="22"/>
        </w:rPr>
        <w:t xml:space="preserve">Beheerplan </w:t>
      </w:r>
    </w:p>
    <w:p w:rsidR="00E447DA" w:rsidRDefault="00E447DA" w:rsidP="00056EFE">
      <w:pPr>
        <w:autoSpaceDE w:val="0"/>
        <w:autoSpaceDN w:val="0"/>
        <w:adjustRightInd w:val="0"/>
        <w:spacing w:line="240" w:lineRule="auto"/>
        <w:rPr>
          <w:rFonts w:ascii="Times New Roman" w:hAnsi="Times New Roman"/>
          <w:color w:val="000000"/>
          <w:sz w:val="22"/>
          <w:szCs w:val="22"/>
        </w:rPr>
      </w:pPr>
      <w:r w:rsidRPr="00056EFE">
        <w:rPr>
          <w:rFonts w:ascii="Times New Roman" w:hAnsi="Times New Roman"/>
          <w:color w:val="000000"/>
          <w:sz w:val="22"/>
          <w:szCs w:val="22"/>
        </w:rPr>
        <w:t xml:space="preserve">In tegenstelling tot in de Arbowet wordt in de Wet milieubeheer en het bijbehorende </w:t>
      </w:r>
      <w:r w:rsidRPr="00056EFE">
        <w:rPr>
          <w:rFonts w:ascii="Times New Roman" w:hAnsi="Times New Roman"/>
          <w:color w:val="4D4D4D"/>
          <w:sz w:val="22"/>
          <w:szCs w:val="22"/>
        </w:rPr>
        <w:t xml:space="preserve">Activiteitenbesluit </w:t>
      </w:r>
      <w:r w:rsidRPr="00056EFE">
        <w:rPr>
          <w:rFonts w:ascii="Times New Roman" w:hAnsi="Times New Roman"/>
          <w:color w:val="000000"/>
          <w:sz w:val="22"/>
          <w:szCs w:val="22"/>
        </w:rPr>
        <w:t xml:space="preserve">in plaats van over een evaluatie gesproken over een risicoanalyse en een </w:t>
      </w:r>
      <w:r w:rsidRPr="00056EFE">
        <w:rPr>
          <w:rFonts w:ascii="Times New Roman" w:hAnsi="Times New Roman"/>
          <w:color w:val="4D4D4D"/>
          <w:sz w:val="22"/>
          <w:szCs w:val="22"/>
        </w:rPr>
        <w:t xml:space="preserve">beheerplan </w:t>
      </w:r>
      <w:r w:rsidRPr="00056EFE">
        <w:rPr>
          <w:rFonts w:ascii="Times New Roman" w:hAnsi="Times New Roman"/>
          <w:color w:val="000000"/>
          <w:sz w:val="22"/>
          <w:szCs w:val="22"/>
        </w:rPr>
        <w:t>waar het koeltorens betreft. In de praktijk worden deze termen veelal door elkaar gebruikt. Zie ook ‘RI&amp;E’.</w:t>
      </w:r>
    </w:p>
    <w:p w:rsidR="00E447DA" w:rsidRDefault="00E447DA" w:rsidP="00056EFE">
      <w:pPr>
        <w:autoSpaceDE w:val="0"/>
        <w:autoSpaceDN w:val="0"/>
        <w:adjustRightInd w:val="0"/>
        <w:spacing w:line="240" w:lineRule="auto"/>
        <w:rPr>
          <w:rFonts w:ascii="Times New Roman" w:hAnsi="Times New Roman"/>
          <w:b/>
          <w:sz w:val="22"/>
          <w:szCs w:val="22"/>
        </w:rPr>
      </w:pPr>
    </w:p>
    <w:p w:rsidR="00824C9D" w:rsidRDefault="00824C9D" w:rsidP="00056EFE">
      <w:pPr>
        <w:autoSpaceDE w:val="0"/>
        <w:autoSpaceDN w:val="0"/>
        <w:adjustRightInd w:val="0"/>
        <w:spacing w:line="240" w:lineRule="auto"/>
        <w:rPr>
          <w:rFonts w:ascii="Times New Roman" w:hAnsi="Times New Roman"/>
          <w:b/>
          <w:sz w:val="22"/>
          <w:szCs w:val="22"/>
        </w:rPr>
      </w:pPr>
      <w:r>
        <w:rPr>
          <w:rFonts w:ascii="Times New Roman" w:hAnsi="Times New Roman"/>
          <w:b/>
          <w:sz w:val="22"/>
          <w:szCs w:val="22"/>
        </w:rPr>
        <w:t>BCDMH</w:t>
      </w:r>
    </w:p>
    <w:p w:rsidR="00824C9D" w:rsidRPr="00824C9D" w:rsidRDefault="00824C9D" w:rsidP="00056EFE">
      <w:pPr>
        <w:autoSpaceDE w:val="0"/>
        <w:autoSpaceDN w:val="0"/>
        <w:adjustRightInd w:val="0"/>
        <w:spacing w:line="240" w:lineRule="auto"/>
        <w:rPr>
          <w:rFonts w:ascii="Times New Roman" w:hAnsi="Times New Roman"/>
          <w:color w:val="000000"/>
          <w:sz w:val="22"/>
          <w:szCs w:val="22"/>
        </w:rPr>
      </w:pPr>
      <w:r w:rsidRPr="00824C9D">
        <w:rPr>
          <w:rFonts w:ascii="Times New Roman" w:hAnsi="Times New Roman"/>
          <w:color w:val="000000"/>
          <w:sz w:val="22"/>
          <w:szCs w:val="22"/>
        </w:rPr>
        <w:t xml:space="preserve">broomchloor-5,5-dimethylimidazo-lidine-2,4-dion </w:t>
      </w:r>
    </w:p>
    <w:p w:rsidR="00824C9D" w:rsidRDefault="00824C9D" w:rsidP="00510BAB">
      <w:pPr>
        <w:spacing w:line="240" w:lineRule="auto"/>
        <w:rPr>
          <w:rFonts w:ascii="Times New Roman" w:hAnsi="Times New Roman"/>
          <w:b/>
          <w:sz w:val="22"/>
          <w:szCs w:val="22"/>
        </w:rPr>
      </w:pPr>
    </w:p>
    <w:p w:rsidR="00B24D5D" w:rsidRPr="00B24D5D" w:rsidRDefault="00B24D5D" w:rsidP="00510BAB">
      <w:pPr>
        <w:spacing w:line="240" w:lineRule="auto"/>
        <w:rPr>
          <w:rFonts w:ascii="Times New Roman" w:hAnsi="Times New Roman"/>
          <w:b/>
          <w:sz w:val="22"/>
          <w:szCs w:val="22"/>
        </w:rPr>
      </w:pPr>
      <w:proofErr w:type="spellStart"/>
      <w:r>
        <w:rPr>
          <w:rFonts w:ascii="Times New Roman" w:hAnsi="Times New Roman"/>
          <w:b/>
          <w:sz w:val="22"/>
          <w:szCs w:val="22"/>
        </w:rPr>
        <w:t>Beluchtimgstank</w:t>
      </w:r>
      <w:proofErr w:type="spellEnd"/>
    </w:p>
    <w:p w:rsidR="00B24D5D" w:rsidRPr="00B24D5D" w:rsidRDefault="00B24D5D" w:rsidP="00510BAB">
      <w:pPr>
        <w:spacing w:line="240" w:lineRule="auto"/>
        <w:rPr>
          <w:rFonts w:ascii="Times New Roman" w:hAnsi="Times New Roman"/>
          <w:sz w:val="22"/>
          <w:szCs w:val="22"/>
        </w:rPr>
      </w:pPr>
      <w:r w:rsidRPr="00B24D5D">
        <w:rPr>
          <w:rFonts w:ascii="Times New Roman" w:hAnsi="Times New Roman"/>
          <w:sz w:val="22"/>
          <w:szCs w:val="22"/>
        </w:rPr>
        <w:t>Onderdeel van het zuiveringsproces. De tank wordt gebruikt om lucht aan het afvalwater toe te voegen zodat zuurstof in het water komt en de aerobe biologische zuivering kan plaatsvinden.</w:t>
      </w:r>
    </w:p>
    <w:p w:rsidR="00B24D5D" w:rsidRPr="00B24D5D" w:rsidRDefault="00B24D5D" w:rsidP="00510BAB">
      <w:pPr>
        <w:spacing w:line="240" w:lineRule="auto"/>
        <w:rPr>
          <w:rFonts w:ascii="Times New Roman" w:hAnsi="Times New Roman"/>
          <w:sz w:val="22"/>
          <w:szCs w:val="22"/>
        </w:rPr>
      </w:pPr>
    </w:p>
    <w:p w:rsidR="007F46AB" w:rsidRPr="00882D9A" w:rsidRDefault="007F46AB" w:rsidP="00510BAB">
      <w:pPr>
        <w:spacing w:line="240" w:lineRule="auto"/>
        <w:rPr>
          <w:rFonts w:ascii="Times New Roman" w:hAnsi="Times New Roman"/>
          <w:b/>
          <w:sz w:val="22"/>
          <w:szCs w:val="22"/>
        </w:rPr>
      </w:pPr>
      <w:r w:rsidRPr="00882D9A">
        <w:rPr>
          <w:rFonts w:ascii="Times New Roman" w:hAnsi="Times New Roman"/>
          <w:b/>
          <w:sz w:val="22"/>
          <w:szCs w:val="22"/>
        </w:rPr>
        <w:t>Biocide</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Een stof die micro-organismen doodt.</w:t>
      </w:r>
    </w:p>
    <w:p w:rsidR="007F46AB" w:rsidRPr="00510BAB" w:rsidRDefault="007F46AB" w:rsidP="00510BAB">
      <w:pPr>
        <w:spacing w:line="240" w:lineRule="auto"/>
        <w:rPr>
          <w:rFonts w:ascii="Times New Roman" w:hAnsi="Times New Roman"/>
          <w:sz w:val="22"/>
          <w:szCs w:val="22"/>
        </w:rPr>
      </w:pPr>
    </w:p>
    <w:p w:rsidR="007F46AB" w:rsidRPr="00882D9A" w:rsidRDefault="007F46AB" w:rsidP="00510BAB">
      <w:pPr>
        <w:spacing w:line="240" w:lineRule="auto"/>
        <w:rPr>
          <w:rFonts w:ascii="Times New Roman" w:hAnsi="Times New Roman"/>
          <w:b/>
          <w:sz w:val="22"/>
          <w:szCs w:val="22"/>
        </w:rPr>
      </w:pPr>
      <w:proofErr w:type="spellStart"/>
      <w:r w:rsidRPr="00882D9A">
        <w:rPr>
          <w:rFonts w:ascii="Times New Roman" w:hAnsi="Times New Roman"/>
          <w:b/>
          <w:sz w:val="22"/>
          <w:szCs w:val="22"/>
        </w:rPr>
        <w:t>Biofilm</w:t>
      </w:r>
      <w:proofErr w:type="spellEnd"/>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Populatie van micro-organismen in een matrix van slijm, die aan het inwendige oppervlak van een</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installatiegedeelte gehecht is.</w:t>
      </w:r>
    </w:p>
    <w:p w:rsidR="007F46AB" w:rsidRPr="00510BAB" w:rsidRDefault="007F46AB" w:rsidP="00510BAB">
      <w:pPr>
        <w:spacing w:line="240" w:lineRule="auto"/>
        <w:rPr>
          <w:rFonts w:ascii="Times New Roman" w:hAnsi="Times New Roman"/>
          <w:sz w:val="22"/>
          <w:szCs w:val="22"/>
        </w:rPr>
      </w:pPr>
    </w:p>
    <w:p w:rsidR="007F46AB" w:rsidRPr="00882D9A" w:rsidRDefault="007F46AB" w:rsidP="00510BAB">
      <w:pPr>
        <w:spacing w:line="240" w:lineRule="auto"/>
        <w:rPr>
          <w:rFonts w:ascii="Times New Roman" w:hAnsi="Times New Roman"/>
          <w:b/>
          <w:sz w:val="22"/>
          <w:szCs w:val="22"/>
        </w:rPr>
      </w:pPr>
      <w:proofErr w:type="spellStart"/>
      <w:r w:rsidRPr="00882D9A">
        <w:rPr>
          <w:rFonts w:ascii="Times New Roman" w:hAnsi="Times New Roman"/>
          <w:b/>
          <w:sz w:val="22"/>
          <w:szCs w:val="22"/>
        </w:rPr>
        <w:t>Biofouling</w:t>
      </w:r>
      <w:proofErr w:type="spellEnd"/>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 xml:space="preserve">Vervuiling door groei en ophoping van micro-organismen in een </w:t>
      </w:r>
      <w:proofErr w:type="spellStart"/>
      <w:r w:rsidRPr="00510BAB">
        <w:rPr>
          <w:rFonts w:ascii="Times New Roman" w:hAnsi="Times New Roman"/>
          <w:sz w:val="22"/>
          <w:szCs w:val="22"/>
        </w:rPr>
        <w:t>biofilm</w:t>
      </w:r>
      <w:proofErr w:type="spellEnd"/>
      <w:r w:rsidRPr="00510BAB">
        <w:rPr>
          <w:rFonts w:ascii="Times New Roman" w:hAnsi="Times New Roman"/>
          <w:sz w:val="22"/>
          <w:szCs w:val="22"/>
        </w:rPr>
        <w:t>.</w:t>
      </w:r>
    </w:p>
    <w:p w:rsidR="007F46AB" w:rsidRDefault="007F46AB" w:rsidP="00510BAB">
      <w:pPr>
        <w:spacing w:line="240" w:lineRule="auto"/>
        <w:rPr>
          <w:rFonts w:ascii="Times New Roman" w:hAnsi="Times New Roman"/>
          <w:sz w:val="22"/>
          <w:szCs w:val="22"/>
        </w:rPr>
      </w:pPr>
    </w:p>
    <w:p w:rsidR="00780F67" w:rsidRPr="00056EFE" w:rsidRDefault="00780F67" w:rsidP="00780F67">
      <w:pPr>
        <w:autoSpaceDE w:val="0"/>
        <w:autoSpaceDN w:val="0"/>
        <w:adjustRightInd w:val="0"/>
        <w:spacing w:line="240" w:lineRule="auto"/>
        <w:rPr>
          <w:rFonts w:ascii="Times New Roman" w:hAnsi="Times New Roman"/>
          <w:b/>
          <w:sz w:val="22"/>
          <w:szCs w:val="22"/>
          <w:lang w:val="en-US"/>
        </w:rPr>
      </w:pPr>
      <w:r w:rsidRPr="00056EFE">
        <w:rPr>
          <w:rFonts w:ascii="Times New Roman" w:hAnsi="Times New Roman"/>
          <w:b/>
          <w:sz w:val="22"/>
          <w:szCs w:val="22"/>
          <w:lang w:val="en-US"/>
        </w:rPr>
        <w:t>‘Block and bleed’-</w:t>
      </w:r>
      <w:proofErr w:type="spellStart"/>
      <w:r w:rsidRPr="00056EFE">
        <w:rPr>
          <w:rFonts w:ascii="Times New Roman" w:hAnsi="Times New Roman"/>
          <w:b/>
          <w:sz w:val="22"/>
          <w:szCs w:val="22"/>
          <w:lang w:val="en-US"/>
        </w:rPr>
        <w:t>principe</w:t>
      </w:r>
      <w:proofErr w:type="spellEnd"/>
      <w:r w:rsidRPr="00056EFE">
        <w:rPr>
          <w:rFonts w:ascii="Times New Roman" w:hAnsi="Times New Roman"/>
          <w:b/>
          <w:sz w:val="22"/>
          <w:szCs w:val="22"/>
          <w:lang w:val="en-US"/>
        </w:rPr>
        <w:t xml:space="preserve"> (bypass)</w:t>
      </w:r>
    </w:p>
    <w:p w:rsidR="00780F67" w:rsidRPr="00780F67" w:rsidRDefault="00780F67" w:rsidP="00056EFE">
      <w:pPr>
        <w:autoSpaceDE w:val="0"/>
        <w:autoSpaceDN w:val="0"/>
        <w:adjustRightInd w:val="0"/>
        <w:spacing w:line="240" w:lineRule="auto"/>
        <w:rPr>
          <w:rFonts w:ascii="Times New Roman" w:hAnsi="Times New Roman"/>
          <w:sz w:val="22"/>
          <w:szCs w:val="22"/>
        </w:rPr>
      </w:pPr>
      <w:r w:rsidRPr="00056EFE">
        <w:rPr>
          <w:rFonts w:ascii="Times New Roman" w:hAnsi="Times New Roman"/>
          <w:sz w:val="22"/>
          <w:szCs w:val="22"/>
        </w:rPr>
        <w:lastRenderedPageBreak/>
        <w:t>Dat wil zeggen dat de bypass voorzien is van twee, direct op de leidingen gemonteerde, afsluiters. De bypass zelf is voorzien van een aftapkraan en wordt na gebruik geheel leeggemaakt.</w:t>
      </w:r>
    </w:p>
    <w:p w:rsidR="00780F67" w:rsidRDefault="00780F67" w:rsidP="00510BAB">
      <w:pPr>
        <w:spacing w:line="240" w:lineRule="auto"/>
        <w:rPr>
          <w:rFonts w:ascii="Times New Roman" w:hAnsi="Times New Roman"/>
          <w:sz w:val="22"/>
          <w:szCs w:val="22"/>
        </w:rPr>
      </w:pPr>
    </w:p>
    <w:p w:rsidR="00785D6E" w:rsidRPr="00785D6E" w:rsidRDefault="00785D6E" w:rsidP="00510BAB">
      <w:pPr>
        <w:spacing w:line="240" w:lineRule="auto"/>
        <w:rPr>
          <w:rFonts w:ascii="Times New Roman" w:hAnsi="Times New Roman"/>
          <w:b/>
          <w:sz w:val="22"/>
          <w:szCs w:val="22"/>
        </w:rPr>
      </w:pPr>
      <w:r w:rsidRPr="00785D6E">
        <w:rPr>
          <w:rFonts w:ascii="Times New Roman" w:hAnsi="Times New Roman"/>
          <w:b/>
          <w:sz w:val="22"/>
          <w:szCs w:val="22"/>
        </w:rPr>
        <w:t>BZV</w:t>
      </w:r>
    </w:p>
    <w:p w:rsidR="00785D6E" w:rsidRPr="00785D6E" w:rsidRDefault="00785D6E" w:rsidP="00510BAB">
      <w:pPr>
        <w:spacing w:line="240" w:lineRule="auto"/>
        <w:rPr>
          <w:rFonts w:ascii="Times New Roman" w:hAnsi="Times New Roman"/>
          <w:sz w:val="22"/>
          <w:szCs w:val="22"/>
        </w:rPr>
      </w:pPr>
      <w:r w:rsidRPr="00785D6E">
        <w:rPr>
          <w:rFonts w:ascii="Times New Roman" w:hAnsi="Times New Roman"/>
          <w:sz w:val="22"/>
          <w:szCs w:val="22"/>
        </w:rPr>
        <w:t xml:space="preserve">Biologisch zuurstof verbruik. </w:t>
      </w:r>
      <w:r w:rsidRPr="00785D6E">
        <w:rPr>
          <w:rFonts w:ascii="Arial" w:hAnsi="Arial" w:cs="Arial"/>
          <w:sz w:val="22"/>
          <w:szCs w:val="22"/>
          <w:shd w:val="clear" w:color="auto" w:fill="FFFFFF"/>
        </w:rPr>
        <w:t xml:space="preserve">Het biochemisch zuurstofverbruik (BZV) is de hoeveelheid zuurstof die door bacteriën en andere micro-organismen wordt verbruikt bij de afbraak van organisch materiaal onder </w:t>
      </w:r>
      <w:proofErr w:type="spellStart"/>
      <w:r w:rsidRPr="00785D6E">
        <w:rPr>
          <w:rFonts w:ascii="Arial" w:hAnsi="Arial" w:cs="Arial"/>
          <w:sz w:val="22"/>
          <w:szCs w:val="22"/>
          <w:shd w:val="clear" w:color="auto" w:fill="FFFFFF"/>
        </w:rPr>
        <w:t>aërobe</w:t>
      </w:r>
      <w:proofErr w:type="spellEnd"/>
      <w:r w:rsidRPr="00785D6E">
        <w:rPr>
          <w:rFonts w:ascii="Arial" w:hAnsi="Arial" w:cs="Arial"/>
          <w:sz w:val="22"/>
          <w:szCs w:val="22"/>
          <w:shd w:val="clear" w:color="auto" w:fill="FFFFFF"/>
        </w:rPr>
        <w:t xml:space="preserve"> omstandigheden bij een bepaalde temperatuur.</w:t>
      </w:r>
    </w:p>
    <w:p w:rsidR="00785D6E" w:rsidRPr="00785D6E" w:rsidRDefault="00785D6E" w:rsidP="00510BAB">
      <w:pPr>
        <w:spacing w:line="240" w:lineRule="auto"/>
        <w:rPr>
          <w:rFonts w:ascii="Times New Roman" w:hAnsi="Times New Roman"/>
          <w:sz w:val="22"/>
          <w:szCs w:val="22"/>
        </w:rPr>
      </w:pPr>
    </w:p>
    <w:p w:rsidR="007F46AB" w:rsidRPr="00056EFE" w:rsidRDefault="007F46AB" w:rsidP="00510BAB">
      <w:pPr>
        <w:spacing w:line="240" w:lineRule="auto"/>
        <w:rPr>
          <w:rFonts w:ascii="Times New Roman" w:hAnsi="Times New Roman"/>
          <w:b/>
          <w:sz w:val="22"/>
          <w:szCs w:val="22"/>
        </w:rPr>
      </w:pPr>
      <w:proofErr w:type="spellStart"/>
      <w:r w:rsidRPr="00056EFE">
        <w:rPr>
          <w:rFonts w:ascii="Times New Roman" w:hAnsi="Times New Roman"/>
          <w:b/>
          <w:sz w:val="22"/>
          <w:szCs w:val="22"/>
        </w:rPr>
        <w:t>Chelaten</w:t>
      </w:r>
      <w:proofErr w:type="spellEnd"/>
    </w:p>
    <w:p w:rsidR="007F46AB" w:rsidRPr="00510BAB" w:rsidRDefault="007F46AB" w:rsidP="00510BAB">
      <w:pPr>
        <w:spacing w:line="240" w:lineRule="auto"/>
        <w:rPr>
          <w:rFonts w:ascii="Times New Roman" w:hAnsi="Times New Roman"/>
          <w:sz w:val="22"/>
          <w:szCs w:val="22"/>
        </w:rPr>
      </w:pPr>
      <w:proofErr w:type="spellStart"/>
      <w:r w:rsidRPr="00510BAB">
        <w:rPr>
          <w:rFonts w:ascii="Times New Roman" w:hAnsi="Times New Roman"/>
          <w:sz w:val="22"/>
          <w:szCs w:val="22"/>
        </w:rPr>
        <w:t>Chelaten</w:t>
      </w:r>
      <w:proofErr w:type="spellEnd"/>
      <w:r w:rsidRPr="00510BAB">
        <w:rPr>
          <w:rFonts w:ascii="Times New Roman" w:hAnsi="Times New Roman"/>
          <w:sz w:val="22"/>
          <w:szCs w:val="22"/>
        </w:rPr>
        <w:t xml:space="preserve"> (complexvormers) zijn organische stoffen die kationen kunnen binden. De functie van de</w:t>
      </w:r>
    </w:p>
    <w:p w:rsidR="007F46AB" w:rsidRPr="00510BAB" w:rsidRDefault="007F46AB" w:rsidP="00510BAB">
      <w:pPr>
        <w:spacing w:line="240" w:lineRule="auto"/>
        <w:rPr>
          <w:rFonts w:ascii="Times New Roman" w:hAnsi="Times New Roman"/>
          <w:sz w:val="22"/>
          <w:szCs w:val="22"/>
        </w:rPr>
      </w:pPr>
      <w:proofErr w:type="spellStart"/>
      <w:r w:rsidRPr="00510BAB">
        <w:rPr>
          <w:rFonts w:ascii="Times New Roman" w:hAnsi="Times New Roman"/>
          <w:sz w:val="22"/>
          <w:szCs w:val="22"/>
        </w:rPr>
        <w:t>chelaten</w:t>
      </w:r>
      <w:proofErr w:type="spellEnd"/>
      <w:r w:rsidRPr="00510BAB">
        <w:rPr>
          <w:rFonts w:ascii="Times New Roman" w:hAnsi="Times New Roman"/>
          <w:sz w:val="22"/>
          <w:szCs w:val="22"/>
        </w:rPr>
        <w:t xml:space="preserve"> is het wegvangen van </w:t>
      </w:r>
      <w:proofErr w:type="spellStart"/>
      <w:r w:rsidRPr="00510BAB">
        <w:rPr>
          <w:rFonts w:ascii="Times New Roman" w:hAnsi="Times New Roman"/>
          <w:sz w:val="22"/>
          <w:szCs w:val="22"/>
        </w:rPr>
        <w:t>calcium-ionen</w:t>
      </w:r>
      <w:proofErr w:type="spellEnd"/>
      <w:r w:rsidRPr="00510BAB">
        <w:rPr>
          <w:rFonts w:ascii="Times New Roman" w:hAnsi="Times New Roman"/>
          <w:sz w:val="22"/>
          <w:szCs w:val="22"/>
        </w:rPr>
        <w:t xml:space="preserve"> of metaalionen en het verwijderen van neerslagen van calcium- of metaalverbindingen.</w:t>
      </w:r>
    </w:p>
    <w:p w:rsidR="007F46AB" w:rsidRPr="00510BAB" w:rsidRDefault="007F46AB" w:rsidP="00510BAB">
      <w:pPr>
        <w:spacing w:line="240" w:lineRule="auto"/>
        <w:rPr>
          <w:rFonts w:ascii="Times New Roman" w:hAnsi="Times New Roman"/>
          <w:sz w:val="22"/>
          <w:szCs w:val="22"/>
        </w:rPr>
      </w:pPr>
    </w:p>
    <w:p w:rsidR="007F46AB" w:rsidRPr="00056EFE" w:rsidRDefault="007F46AB" w:rsidP="00510BAB">
      <w:pPr>
        <w:spacing w:line="240" w:lineRule="auto"/>
        <w:rPr>
          <w:rFonts w:ascii="Times New Roman" w:hAnsi="Times New Roman"/>
          <w:b/>
          <w:sz w:val="22"/>
          <w:szCs w:val="22"/>
        </w:rPr>
      </w:pPr>
      <w:r w:rsidRPr="00056EFE">
        <w:rPr>
          <w:rFonts w:ascii="Times New Roman" w:hAnsi="Times New Roman"/>
          <w:b/>
          <w:sz w:val="22"/>
          <w:szCs w:val="22"/>
        </w:rPr>
        <w:t>Chloorbleekloog</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Natriumhypochloriet (</w:t>
      </w:r>
      <w:proofErr w:type="spellStart"/>
      <w:r w:rsidRPr="00510BAB">
        <w:rPr>
          <w:rFonts w:ascii="Times New Roman" w:hAnsi="Times New Roman"/>
          <w:sz w:val="22"/>
          <w:szCs w:val="22"/>
        </w:rPr>
        <w:t>NaOCl</w:t>
      </w:r>
      <w:proofErr w:type="spellEnd"/>
      <w:r w:rsidRPr="00510BAB">
        <w:rPr>
          <w:rFonts w:ascii="Times New Roman" w:hAnsi="Times New Roman"/>
          <w:sz w:val="22"/>
          <w:szCs w:val="22"/>
        </w:rPr>
        <w:t>). Een oxiderende biocide die gebruikt wordt bij desinfectie.</w:t>
      </w:r>
    </w:p>
    <w:p w:rsidR="007F46AB" w:rsidRPr="00510BAB" w:rsidRDefault="007F46AB" w:rsidP="00510BAB">
      <w:pPr>
        <w:spacing w:line="240" w:lineRule="auto"/>
        <w:rPr>
          <w:rFonts w:ascii="Times New Roman" w:hAnsi="Times New Roman"/>
          <w:sz w:val="22"/>
          <w:szCs w:val="22"/>
        </w:rPr>
      </w:pPr>
    </w:p>
    <w:p w:rsidR="007F46AB" w:rsidRPr="00056EFE" w:rsidRDefault="007F46AB" w:rsidP="00510BAB">
      <w:pPr>
        <w:spacing w:line="240" w:lineRule="auto"/>
        <w:rPr>
          <w:rFonts w:ascii="Times New Roman" w:hAnsi="Times New Roman"/>
          <w:b/>
          <w:sz w:val="22"/>
          <w:szCs w:val="22"/>
        </w:rPr>
      </w:pPr>
      <w:r w:rsidRPr="00056EFE">
        <w:rPr>
          <w:rFonts w:ascii="Times New Roman" w:hAnsi="Times New Roman"/>
          <w:b/>
          <w:sz w:val="22"/>
          <w:szCs w:val="22"/>
        </w:rPr>
        <w:t>Collectief leidingnet</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Leidingen, fittingen en toestellen, tijdelijk, maar anders dan ten behoeve van bevoorrading, of permanent</w:t>
      </w:r>
      <w:r w:rsidR="007E0480" w:rsidRPr="00510BAB">
        <w:rPr>
          <w:rFonts w:ascii="Times New Roman" w:hAnsi="Times New Roman"/>
          <w:sz w:val="22"/>
          <w:szCs w:val="22"/>
        </w:rPr>
        <w:t xml:space="preserve"> </w:t>
      </w:r>
      <w:r w:rsidRPr="00510BAB">
        <w:rPr>
          <w:rFonts w:ascii="Times New Roman" w:hAnsi="Times New Roman"/>
          <w:sz w:val="22"/>
          <w:szCs w:val="22"/>
        </w:rPr>
        <w:t>aangesloten op het distributienet van een waterleidingbedrijf of van een collectieve watervoorziening,</w:t>
      </w:r>
      <w:r w:rsidR="007E0480" w:rsidRPr="00510BAB">
        <w:rPr>
          <w:rFonts w:ascii="Times New Roman" w:hAnsi="Times New Roman"/>
          <w:sz w:val="22"/>
          <w:szCs w:val="22"/>
        </w:rPr>
        <w:t xml:space="preserve"> </w:t>
      </w:r>
      <w:r w:rsidRPr="00510BAB">
        <w:rPr>
          <w:rFonts w:ascii="Times New Roman" w:hAnsi="Times New Roman"/>
          <w:sz w:val="22"/>
          <w:szCs w:val="22"/>
        </w:rPr>
        <w:t>met behulp waarvan leidingwater aan derden ter beschikking wordt gesteld.</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Voorbeelden:</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w:t>
      </w:r>
      <w:r w:rsidRPr="00510BAB">
        <w:rPr>
          <w:rFonts w:ascii="Times New Roman" w:hAnsi="Times New Roman"/>
          <w:sz w:val="22"/>
          <w:szCs w:val="22"/>
        </w:rPr>
        <w:t>het leidingnet in woongebouwen, kantoren, scholen, ziekenhuizen, hotels, enz.;</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w:t>
      </w:r>
      <w:r w:rsidRPr="00510BAB">
        <w:rPr>
          <w:rFonts w:ascii="Times New Roman" w:hAnsi="Times New Roman"/>
          <w:sz w:val="22"/>
          <w:szCs w:val="22"/>
        </w:rPr>
        <w:t>het leidingnet op en in industriële complexen, voor zover dit leidingwater betreft.</w:t>
      </w:r>
    </w:p>
    <w:p w:rsidR="007F46AB" w:rsidRDefault="007F46AB" w:rsidP="00510BAB">
      <w:pPr>
        <w:spacing w:line="240" w:lineRule="auto"/>
        <w:rPr>
          <w:rFonts w:ascii="Times New Roman" w:hAnsi="Times New Roman"/>
          <w:sz w:val="22"/>
          <w:szCs w:val="22"/>
        </w:rPr>
      </w:pPr>
    </w:p>
    <w:p w:rsidR="00780F67" w:rsidRPr="00056EFE" w:rsidRDefault="00780F67" w:rsidP="00780F67">
      <w:pPr>
        <w:autoSpaceDE w:val="0"/>
        <w:autoSpaceDN w:val="0"/>
        <w:adjustRightInd w:val="0"/>
        <w:spacing w:line="240" w:lineRule="auto"/>
        <w:rPr>
          <w:rFonts w:ascii="Times New Roman" w:hAnsi="Times New Roman"/>
          <w:b/>
          <w:sz w:val="22"/>
          <w:szCs w:val="22"/>
        </w:rPr>
      </w:pPr>
      <w:r w:rsidRPr="00056EFE">
        <w:rPr>
          <w:rFonts w:ascii="Times New Roman" w:hAnsi="Times New Roman"/>
          <w:b/>
          <w:sz w:val="22"/>
          <w:szCs w:val="22"/>
        </w:rPr>
        <w:t>Corrosiecoupon</w:t>
      </w:r>
    </w:p>
    <w:p w:rsidR="00780F67" w:rsidRPr="00056EFE" w:rsidRDefault="00780F67" w:rsidP="00780F67">
      <w:pPr>
        <w:spacing w:line="240" w:lineRule="auto"/>
        <w:rPr>
          <w:rFonts w:ascii="Times New Roman" w:hAnsi="Times New Roman"/>
          <w:sz w:val="22"/>
          <w:szCs w:val="22"/>
        </w:rPr>
      </w:pPr>
      <w:r w:rsidRPr="00056EFE">
        <w:rPr>
          <w:rFonts w:ascii="Times New Roman" w:hAnsi="Times New Roman"/>
          <w:sz w:val="22"/>
          <w:szCs w:val="22"/>
        </w:rPr>
        <w:t>Een hulpmiddel voor monitoring van corrosie en andere aantastingen in pijpleidingen.</w:t>
      </w:r>
    </w:p>
    <w:p w:rsidR="00780F67" w:rsidRPr="00510BAB" w:rsidRDefault="00780F67" w:rsidP="00780F67">
      <w:pPr>
        <w:spacing w:line="240" w:lineRule="auto"/>
        <w:rPr>
          <w:rFonts w:ascii="Times New Roman" w:hAnsi="Times New Roman"/>
          <w:sz w:val="22"/>
          <w:szCs w:val="22"/>
        </w:rPr>
      </w:pPr>
    </w:p>
    <w:p w:rsidR="00CB43D5" w:rsidRPr="00882D9A" w:rsidRDefault="00CB43D5" w:rsidP="00510BAB">
      <w:pPr>
        <w:spacing w:line="240" w:lineRule="auto"/>
        <w:rPr>
          <w:rFonts w:ascii="Times New Roman" w:hAnsi="Times New Roman"/>
          <w:b/>
          <w:sz w:val="22"/>
          <w:szCs w:val="22"/>
        </w:rPr>
      </w:pPr>
      <w:r w:rsidRPr="00882D9A">
        <w:rPr>
          <w:rFonts w:ascii="Times New Roman" w:hAnsi="Times New Roman"/>
          <w:b/>
          <w:sz w:val="22"/>
          <w:szCs w:val="22"/>
        </w:rPr>
        <w:t>CTGB</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College voor de toelating van gewasbeschermingsmiddelen en biociden (voorheen CTB).</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 xml:space="preserve">Het </w:t>
      </w:r>
      <w:proofErr w:type="spellStart"/>
      <w:r w:rsidRPr="00510BAB">
        <w:rPr>
          <w:rFonts w:ascii="Times New Roman" w:hAnsi="Times New Roman"/>
          <w:sz w:val="22"/>
          <w:szCs w:val="22"/>
        </w:rPr>
        <w:t>Ctgb</w:t>
      </w:r>
      <w:proofErr w:type="spellEnd"/>
      <w:r w:rsidRPr="00510BAB">
        <w:rPr>
          <w:rFonts w:ascii="Times New Roman" w:hAnsi="Times New Roman"/>
          <w:sz w:val="22"/>
          <w:szCs w:val="22"/>
        </w:rPr>
        <w:t xml:space="preserve"> is een zelfstandig bestuursorgaan dat beslissingen neemt op basis van beleid van  betrokken</w:t>
      </w:r>
      <w:r w:rsidR="00901A79" w:rsidRPr="00510BAB">
        <w:rPr>
          <w:rFonts w:ascii="Times New Roman" w:hAnsi="Times New Roman"/>
          <w:sz w:val="22"/>
          <w:szCs w:val="22"/>
        </w:rPr>
        <w:t xml:space="preserve"> </w:t>
      </w:r>
      <w:r w:rsidRPr="00510BAB">
        <w:rPr>
          <w:rFonts w:ascii="Times New Roman" w:hAnsi="Times New Roman"/>
          <w:sz w:val="22"/>
          <w:szCs w:val="22"/>
        </w:rPr>
        <w:t xml:space="preserve">departementen: </w:t>
      </w:r>
      <w:r w:rsidR="00901A79" w:rsidRPr="00510BAB">
        <w:rPr>
          <w:rFonts w:ascii="Times New Roman" w:hAnsi="Times New Roman"/>
          <w:sz w:val="22"/>
          <w:szCs w:val="22"/>
        </w:rPr>
        <w:t xml:space="preserve">Economische Zaken, </w:t>
      </w:r>
      <w:r w:rsidRPr="00510BAB">
        <w:rPr>
          <w:rFonts w:ascii="Times New Roman" w:hAnsi="Times New Roman"/>
          <w:sz w:val="22"/>
          <w:szCs w:val="22"/>
        </w:rPr>
        <w:t>Landbouw</w:t>
      </w:r>
      <w:r w:rsidR="00901A79" w:rsidRPr="00510BAB">
        <w:rPr>
          <w:rFonts w:ascii="Times New Roman" w:hAnsi="Times New Roman"/>
          <w:sz w:val="22"/>
          <w:szCs w:val="22"/>
        </w:rPr>
        <w:t xml:space="preserve"> en </w:t>
      </w:r>
      <w:proofErr w:type="spellStart"/>
      <w:r w:rsidR="00901A79" w:rsidRPr="00510BAB">
        <w:rPr>
          <w:rFonts w:ascii="Times New Roman" w:hAnsi="Times New Roman"/>
          <w:sz w:val="22"/>
          <w:szCs w:val="22"/>
        </w:rPr>
        <w:t>Inovatie</w:t>
      </w:r>
      <w:proofErr w:type="spellEnd"/>
      <w:r w:rsidR="00901A79" w:rsidRPr="00510BAB">
        <w:rPr>
          <w:rFonts w:ascii="Times New Roman" w:hAnsi="Times New Roman"/>
          <w:sz w:val="22"/>
          <w:szCs w:val="22"/>
        </w:rPr>
        <w:t>, Infrastruc</w:t>
      </w:r>
      <w:r w:rsidRPr="00510BAB">
        <w:rPr>
          <w:rFonts w:ascii="Times New Roman" w:hAnsi="Times New Roman"/>
          <w:sz w:val="22"/>
          <w:szCs w:val="22"/>
        </w:rPr>
        <w:t xml:space="preserve">tuur en </w:t>
      </w:r>
      <w:r w:rsidR="00901A79" w:rsidRPr="00510BAB">
        <w:rPr>
          <w:rFonts w:ascii="Times New Roman" w:hAnsi="Times New Roman"/>
          <w:sz w:val="22"/>
          <w:szCs w:val="22"/>
        </w:rPr>
        <w:t xml:space="preserve">Milieu, </w:t>
      </w:r>
      <w:r w:rsidRPr="00510BAB">
        <w:rPr>
          <w:rFonts w:ascii="Times New Roman" w:hAnsi="Times New Roman"/>
          <w:sz w:val="22"/>
          <w:szCs w:val="22"/>
        </w:rPr>
        <w:t>Volksgezondheid, Welzijn en</w:t>
      </w:r>
      <w:r w:rsidR="00901A79" w:rsidRPr="00510BAB">
        <w:rPr>
          <w:rFonts w:ascii="Times New Roman" w:hAnsi="Times New Roman"/>
          <w:sz w:val="22"/>
          <w:szCs w:val="22"/>
        </w:rPr>
        <w:t xml:space="preserve"> </w:t>
      </w:r>
      <w:r w:rsidRPr="00510BAB">
        <w:rPr>
          <w:rFonts w:ascii="Times New Roman" w:hAnsi="Times New Roman"/>
          <w:sz w:val="22"/>
          <w:szCs w:val="22"/>
        </w:rPr>
        <w:t>Sport (VWS), Sociale Zaken en Werkgelegenheid (SZW)</w:t>
      </w:r>
      <w:r w:rsidR="00901A79" w:rsidRPr="00510BAB">
        <w:rPr>
          <w:rFonts w:ascii="Times New Roman" w:hAnsi="Times New Roman"/>
          <w:sz w:val="22"/>
          <w:szCs w:val="22"/>
        </w:rPr>
        <w:t xml:space="preserve">. </w:t>
      </w:r>
      <w:r w:rsidRPr="00510BAB">
        <w:rPr>
          <w:rFonts w:ascii="Times New Roman" w:hAnsi="Times New Roman"/>
          <w:sz w:val="22"/>
          <w:szCs w:val="22"/>
        </w:rPr>
        <w:t xml:space="preserve">Het </w:t>
      </w:r>
      <w:proofErr w:type="spellStart"/>
      <w:r w:rsidRPr="00510BAB">
        <w:rPr>
          <w:rFonts w:ascii="Times New Roman" w:hAnsi="Times New Roman"/>
          <w:sz w:val="22"/>
          <w:szCs w:val="22"/>
        </w:rPr>
        <w:t>Ctgb</w:t>
      </w:r>
      <w:proofErr w:type="spellEnd"/>
      <w:r w:rsidRPr="00510BAB">
        <w:rPr>
          <w:rFonts w:ascii="Times New Roman" w:hAnsi="Times New Roman"/>
          <w:sz w:val="22"/>
          <w:szCs w:val="22"/>
        </w:rPr>
        <w:t xml:space="preserve"> legt verantwoording af aan de beleidsverantwoordelijke bewindslieden die hiertoe een Commissie van toezicht hebben ingesteld.</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 xml:space="preserve">Het </w:t>
      </w:r>
      <w:proofErr w:type="spellStart"/>
      <w:r w:rsidRPr="00510BAB">
        <w:rPr>
          <w:rFonts w:ascii="Times New Roman" w:hAnsi="Times New Roman"/>
          <w:sz w:val="22"/>
          <w:szCs w:val="22"/>
        </w:rPr>
        <w:t>Ctgb</w:t>
      </w:r>
      <w:proofErr w:type="spellEnd"/>
      <w:r w:rsidRPr="00510BAB">
        <w:rPr>
          <w:rFonts w:ascii="Times New Roman" w:hAnsi="Times New Roman"/>
          <w:sz w:val="22"/>
          <w:szCs w:val="22"/>
        </w:rPr>
        <w:t xml:space="preserve"> oordeelt over de toelating van gewasbeschermingsmiddelen </w:t>
      </w:r>
      <w:r w:rsidRPr="00510BAB">
        <w:rPr>
          <w:rFonts w:ascii="Times New Roman" w:hAnsi="Times New Roman"/>
          <w:i/>
          <w:iCs/>
          <w:sz w:val="22"/>
          <w:szCs w:val="22"/>
        </w:rPr>
        <w:t xml:space="preserve">en biociden </w:t>
      </w:r>
      <w:r w:rsidRPr="00510BAB">
        <w:rPr>
          <w:rFonts w:ascii="Times New Roman" w:hAnsi="Times New Roman"/>
          <w:sz w:val="22"/>
          <w:szCs w:val="22"/>
        </w:rPr>
        <w:t>op basis van Europees</w:t>
      </w:r>
      <w:r w:rsidR="00901A79" w:rsidRPr="00510BAB">
        <w:rPr>
          <w:rFonts w:ascii="Times New Roman" w:hAnsi="Times New Roman"/>
          <w:sz w:val="22"/>
          <w:szCs w:val="22"/>
        </w:rPr>
        <w:t xml:space="preserve"> </w:t>
      </w:r>
      <w:r w:rsidRPr="00510BAB">
        <w:rPr>
          <w:rFonts w:ascii="Times New Roman" w:hAnsi="Times New Roman"/>
          <w:sz w:val="22"/>
          <w:szCs w:val="22"/>
        </w:rPr>
        <w:t>geharmoniseerde wet- en regelgeving. (Zie bijlage L)</w:t>
      </w:r>
    </w:p>
    <w:p w:rsidR="007F46AB" w:rsidRDefault="007F46AB" w:rsidP="00510BAB">
      <w:pPr>
        <w:spacing w:line="240" w:lineRule="auto"/>
        <w:rPr>
          <w:rFonts w:ascii="Times New Roman" w:hAnsi="Times New Roman"/>
          <w:sz w:val="22"/>
          <w:szCs w:val="22"/>
        </w:rPr>
      </w:pPr>
    </w:p>
    <w:p w:rsidR="00785D6E" w:rsidRPr="00785D6E" w:rsidRDefault="00785D6E" w:rsidP="00510BAB">
      <w:pPr>
        <w:spacing w:line="240" w:lineRule="auto"/>
        <w:rPr>
          <w:rFonts w:ascii="Times New Roman" w:hAnsi="Times New Roman"/>
          <w:b/>
          <w:sz w:val="22"/>
          <w:szCs w:val="22"/>
        </w:rPr>
      </w:pPr>
      <w:r w:rsidRPr="00785D6E">
        <w:rPr>
          <w:rFonts w:ascii="Times New Roman" w:hAnsi="Times New Roman"/>
          <w:b/>
          <w:sz w:val="22"/>
          <w:szCs w:val="22"/>
        </w:rPr>
        <w:t>CZV</w:t>
      </w:r>
    </w:p>
    <w:p w:rsidR="00785D6E" w:rsidRPr="00785D6E" w:rsidRDefault="00785D6E" w:rsidP="00510BAB">
      <w:pPr>
        <w:spacing w:line="240" w:lineRule="auto"/>
        <w:rPr>
          <w:rFonts w:ascii="Times New Roman" w:hAnsi="Times New Roman"/>
          <w:sz w:val="22"/>
          <w:szCs w:val="22"/>
        </w:rPr>
      </w:pPr>
      <w:r>
        <w:rPr>
          <w:rFonts w:ascii="Times New Roman" w:hAnsi="Times New Roman"/>
          <w:sz w:val="22"/>
          <w:szCs w:val="22"/>
        </w:rPr>
        <w:t>Chemisch zuurstof verbruik</w:t>
      </w:r>
      <w:r w:rsidRPr="00785D6E">
        <w:rPr>
          <w:rFonts w:ascii="Times New Roman" w:hAnsi="Times New Roman"/>
          <w:sz w:val="22"/>
          <w:szCs w:val="22"/>
        </w:rPr>
        <w:t>. H</w:t>
      </w:r>
      <w:r w:rsidRPr="00785D6E">
        <w:rPr>
          <w:rFonts w:ascii="Times New Roman" w:hAnsi="Times New Roman"/>
          <w:sz w:val="21"/>
          <w:szCs w:val="21"/>
          <w:shd w:val="clear" w:color="auto" w:fill="FFFFFF"/>
        </w:rPr>
        <w:t xml:space="preserve">et CZV geeft het gewicht aan zuurstofgas weer dat verbruikt wordt om het </w:t>
      </w:r>
      <w:proofErr w:type="spellStart"/>
      <w:r w:rsidRPr="00785D6E">
        <w:rPr>
          <w:rFonts w:ascii="Times New Roman" w:hAnsi="Times New Roman"/>
          <w:sz w:val="21"/>
          <w:szCs w:val="21"/>
          <w:shd w:val="clear" w:color="auto" w:fill="FFFFFF"/>
        </w:rPr>
        <w:t>oxideerbaar</w:t>
      </w:r>
      <w:proofErr w:type="spellEnd"/>
      <w:r w:rsidRPr="00785D6E">
        <w:rPr>
          <w:rFonts w:ascii="Times New Roman" w:hAnsi="Times New Roman"/>
          <w:sz w:val="21"/>
          <w:szCs w:val="21"/>
          <w:shd w:val="clear" w:color="auto" w:fill="FFFFFF"/>
        </w:rPr>
        <w:t xml:space="preserve"> materiaal af te breken en wordt uitgedrukt in milligram per liter (</w:t>
      </w:r>
      <w:hyperlink r:id="rId7" w:history="1">
        <w:r w:rsidRPr="00785D6E">
          <w:rPr>
            <w:rStyle w:val="Hyperlink"/>
            <w:rFonts w:ascii="Times New Roman" w:hAnsi="Times New Roman"/>
            <w:color w:val="auto"/>
            <w:sz w:val="21"/>
            <w:szCs w:val="21"/>
            <w:shd w:val="clear" w:color="auto" w:fill="FFFFFF"/>
          </w:rPr>
          <w:t>mg</w:t>
        </w:r>
      </w:hyperlink>
      <w:r w:rsidRPr="00785D6E">
        <w:rPr>
          <w:rFonts w:ascii="Times New Roman" w:hAnsi="Times New Roman"/>
          <w:sz w:val="21"/>
          <w:szCs w:val="21"/>
          <w:shd w:val="clear" w:color="auto" w:fill="FFFFFF"/>
        </w:rPr>
        <w:t>/</w:t>
      </w:r>
      <w:hyperlink r:id="rId8" w:tooltip="Liter" w:history="1">
        <w:r w:rsidRPr="00785D6E">
          <w:rPr>
            <w:rStyle w:val="Hyperlink"/>
            <w:rFonts w:ascii="Times New Roman" w:hAnsi="Times New Roman"/>
            <w:color w:val="auto"/>
            <w:sz w:val="21"/>
            <w:szCs w:val="21"/>
            <w:shd w:val="clear" w:color="auto" w:fill="FFFFFF"/>
          </w:rPr>
          <w:t>L</w:t>
        </w:r>
      </w:hyperlink>
      <w:r w:rsidRPr="00785D6E">
        <w:rPr>
          <w:rFonts w:ascii="Times New Roman" w:hAnsi="Times New Roman"/>
          <w:sz w:val="21"/>
          <w:szCs w:val="21"/>
          <w:shd w:val="clear" w:color="auto" w:fill="FFFFFF"/>
        </w:rPr>
        <w:t>).</w:t>
      </w:r>
    </w:p>
    <w:p w:rsidR="00785D6E" w:rsidRPr="00785D6E" w:rsidRDefault="00785D6E" w:rsidP="00510BAB">
      <w:pPr>
        <w:spacing w:line="240" w:lineRule="auto"/>
        <w:rPr>
          <w:rFonts w:ascii="Times New Roman" w:hAnsi="Times New Roman"/>
          <w:sz w:val="22"/>
          <w:szCs w:val="22"/>
        </w:rPr>
      </w:pPr>
    </w:p>
    <w:p w:rsidR="007F46AB" w:rsidRPr="00882D9A" w:rsidRDefault="007F46AB" w:rsidP="00510BAB">
      <w:pPr>
        <w:spacing w:line="240" w:lineRule="auto"/>
        <w:rPr>
          <w:rFonts w:ascii="Times New Roman" w:hAnsi="Times New Roman"/>
          <w:b/>
          <w:sz w:val="22"/>
          <w:szCs w:val="22"/>
        </w:rPr>
      </w:pPr>
      <w:r w:rsidRPr="00882D9A">
        <w:rPr>
          <w:rFonts w:ascii="Times New Roman" w:hAnsi="Times New Roman"/>
          <w:b/>
          <w:sz w:val="22"/>
          <w:szCs w:val="22"/>
        </w:rPr>
        <w:t>Desinfecteren</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 xml:space="preserve">Het op zodanige wijze behandelen van het water dat Legionellabacteriën en eventuele andere aanwezige micro-organismen uit het water en zo mogelijk ook aan de oppervlakte van alle </w:t>
      </w:r>
      <w:proofErr w:type="spellStart"/>
      <w:r w:rsidRPr="00510BAB">
        <w:rPr>
          <w:rFonts w:ascii="Times New Roman" w:hAnsi="Times New Roman"/>
          <w:sz w:val="22"/>
          <w:szCs w:val="22"/>
        </w:rPr>
        <w:t>watervoerendeonderdelen</w:t>
      </w:r>
      <w:proofErr w:type="spellEnd"/>
      <w:r w:rsidRPr="00510BAB">
        <w:rPr>
          <w:rFonts w:ascii="Times New Roman" w:hAnsi="Times New Roman"/>
          <w:sz w:val="22"/>
          <w:szCs w:val="22"/>
        </w:rPr>
        <w:t xml:space="preserve"> (</w:t>
      </w:r>
      <w:proofErr w:type="spellStart"/>
      <w:r w:rsidRPr="00510BAB">
        <w:rPr>
          <w:rFonts w:ascii="Times New Roman" w:hAnsi="Times New Roman"/>
          <w:sz w:val="22"/>
          <w:szCs w:val="22"/>
        </w:rPr>
        <w:t>biofilm</w:t>
      </w:r>
      <w:proofErr w:type="spellEnd"/>
      <w:r w:rsidRPr="00510BAB">
        <w:rPr>
          <w:rFonts w:ascii="Times New Roman" w:hAnsi="Times New Roman"/>
          <w:sz w:val="22"/>
          <w:szCs w:val="22"/>
        </w:rPr>
        <w:t>) gedood of verwijderd worden.</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w:t>
      </w:r>
      <w:r w:rsidRPr="00510BAB">
        <w:rPr>
          <w:rFonts w:ascii="Times New Roman" w:hAnsi="Times New Roman"/>
          <w:sz w:val="22"/>
          <w:szCs w:val="22"/>
        </w:rPr>
        <w:t xml:space="preserve">Bij plaatselijke desinfectie wordt uitsluitend het </w:t>
      </w:r>
      <w:proofErr w:type="spellStart"/>
      <w:r w:rsidRPr="00510BAB">
        <w:rPr>
          <w:rFonts w:ascii="Times New Roman" w:hAnsi="Times New Roman"/>
          <w:sz w:val="22"/>
          <w:szCs w:val="22"/>
        </w:rPr>
        <w:t>voorbijstromende</w:t>
      </w:r>
      <w:proofErr w:type="spellEnd"/>
      <w:r w:rsidRPr="00510BAB">
        <w:rPr>
          <w:rFonts w:ascii="Times New Roman" w:hAnsi="Times New Roman"/>
          <w:sz w:val="22"/>
          <w:szCs w:val="22"/>
        </w:rPr>
        <w:t xml:space="preserve"> water gedesinfecteerd.</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w:t>
      </w:r>
      <w:r w:rsidRPr="00510BAB">
        <w:rPr>
          <w:rFonts w:ascii="Times New Roman" w:hAnsi="Times New Roman"/>
          <w:sz w:val="22"/>
          <w:szCs w:val="22"/>
        </w:rPr>
        <w:t xml:space="preserve">Correctieve desinfectie betreft desinfectie van (delen van) een installatie nadat </w:t>
      </w:r>
      <w:proofErr w:type="spellStart"/>
      <w:r w:rsidRPr="00510BAB">
        <w:rPr>
          <w:rFonts w:ascii="Times New Roman" w:hAnsi="Times New Roman"/>
          <w:sz w:val="22"/>
          <w:szCs w:val="22"/>
        </w:rPr>
        <w:t>biofilm</w:t>
      </w:r>
      <w:proofErr w:type="spellEnd"/>
      <w:r w:rsidRPr="00510BAB">
        <w:rPr>
          <w:rFonts w:ascii="Times New Roman" w:hAnsi="Times New Roman"/>
          <w:sz w:val="22"/>
          <w:szCs w:val="22"/>
        </w:rPr>
        <w:t xml:space="preserve"> en/of (hoge)</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concentraties van Legionella zijn aangetroffen.</w:t>
      </w:r>
    </w:p>
    <w:p w:rsidR="007F46AB" w:rsidRDefault="007F46AB" w:rsidP="00510BAB">
      <w:pPr>
        <w:spacing w:line="240" w:lineRule="auto"/>
        <w:rPr>
          <w:rFonts w:ascii="Times New Roman" w:hAnsi="Times New Roman"/>
          <w:sz w:val="22"/>
          <w:szCs w:val="22"/>
        </w:rPr>
      </w:pPr>
      <w:r w:rsidRPr="00510BAB">
        <w:rPr>
          <w:rFonts w:ascii="Times New Roman" w:hAnsi="Times New Roman"/>
          <w:sz w:val="22"/>
          <w:szCs w:val="22"/>
        </w:rPr>
        <w:t>−</w:t>
      </w:r>
      <w:r w:rsidRPr="00510BAB">
        <w:rPr>
          <w:rFonts w:ascii="Times New Roman" w:hAnsi="Times New Roman"/>
          <w:sz w:val="22"/>
          <w:szCs w:val="22"/>
        </w:rPr>
        <w:t>Preventieve desinfectie betreft periodieke of continue desinfectie van (delen van) een installatie</w:t>
      </w:r>
      <w:r w:rsidR="007E0480" w:rsidRPr="00510BAB">
        <w:rPr>
          <w:rFonts w:ascii="Times New Roman" w:hAnsi="Times New Roman"/>
          <w:sz w:val="22"/>
          <w:szCs w:val="22"/>
        </w:rPr>
        <w:t xml:space="preserve"> </w:t>
      </w:r>
      <w:r w:rsidRPr="00510BAB">
        <w:rPr>
          <w:rFonts w:ascii="Times New Roman" w:hAnsi="Times New Roman"/>
          <w:sz w:val="22"/>
          <w:szCs w:val="22"/>
        </w:rPr>
        <w:t xml:space="preserve">teneinde </w:t>
      </w:r>
      <w:proofErr w:type="spellStart"/>
      <w:r w:rsidRPr="00510BAB">
        <w:rPr>
          <w:rFonts w:ascii="Times New Roman" w:hAnsi="Times New Roman"/>
          <w:sz w:val="22"/>
          <w:szCs w:val="22"/>
        </w:rPr>
        <w:t>aan-hechting</w:t>
      </w:r>
      <w:proofErr w:type="spellEnd"/>
      <w:r w:rsidRPr="00510BAB">
        <w:rPr>
          <w:rFonts w:ascii="Times New Roman" w:hAnsi="Times New Roman"/>
          <w:sz w:val="22"/>
          <w:szCs w:val="22"/>
        </w:rPr>
        <w:t xml:space="preserve"> en groei van Legionella te voorkomen en eventueel aanwezige Legionella </w:t>
      </w:r>
      <w:proofErr w:type="spellStart"/>
      <w:r w:rsidRPr="00510BAB">
        <w:rPr>
          <w:rFonts w:ascii="Times New Roman" w:hAnsi="Times New Roman"/>
          <w:sz w:val="22"/>
          <w:szCs w:val="22"/>
        </w:rPr>
        <w:t>enbiofilm</w:t>
      </w:r>
      <w:proofErr w:type="spellEnd"/>
      <w:r w:rsidRPr="00510BAB">
        <w:rPr>
          <w:rFonts w:ascii="Times New Roman" w:hAnsi="Times New Roman"/>
          <w:sz w:val="22"/>
          <w:szCs w:val="22"/>
        </w:rPr>
        <w:t xml:space="preserve"> af te doden.</w:t>
      </w:r>
    </w:p>
    <w:p w:rsidR="00780F67" w:rsidRPr="00780F67" w:rsidRDefault="00780F67" w:rsidP="00510BAB">
      <w:pPr>
        <w:spacing w:line="240" w:lineRule="auto"/>
        <w:rPr>
          <w:rFonts w:ascii="Times New Roman" w:hAnsi="Times New Roman"/>
          <w:sz w:val="22"/>
          <w:szCs w:val="22"/>
        </w:rPr>
      </w:pPr>
    </w:p>
    <w:p w:rsidR="00780F67" w:rsidRPr="00056EFE" w:rsidRDefault="00780F67" w:rsidP="00780F67">
      <w:pPr>
        <w:autoSpaceDE w:val="0"/>
        <w:autoSpaceDN w:val="0"/>
        <w:adjustRightInd w:val="0"/>
        <w:spacing w:line="240" w:lineRule="auto"/>
        <w:rPr>
          <w:rFonts w:ascii="Times New Roman" w:hAnsi="Times New Roman"/>
          <w:b/>
          <w:sz w:val="22"/>
          <w:szCs w:val="22"/>
        </w:rPr>
      </w:pPr>
      <w:r w:rsidRPr="00056EFE">
        <w:rPr>
          <w:rFonts w:ascii="Times New Roman" w:hAnsi="Times New Roman"/>
          <w:b/>
          <w:sz w:val="22"/>
          <w:szCs w:val="22"/>
        </w:rPr>
        <w:t>Dipslide-test</w:t>
      </w:r>
    </w:p>
    <w:p w:rsidR="00780F67" w:rsidRPr="00056EFE" w:rsidRDefault="00780F67" w:rsidP="00780F67">
      <w:pPr>
        <w:autoSpaceDE w:val="0"/>
        <w:autoSpaceDN w:val="0"/>
        <w:adjustRightInd w:val="0"/>
        <w:spacing w:line="240" w:lineRule="auto"/>
        <w:rPr>
          <w:rFonts w:ascii="Times New Roman" w:hAnsi="Times New Roman"/>
          <w:sz w:val="22"/>
          <w:szCs w:val="22"/>
        </w:rPr>
      </w:pPr>
      <w:r w:rsidRPr="00056EFE">
        <w:rPr>
          <w:rFonts w:ascii="Times New Roman" w:hAnsi="Times New Roman"/>
          <w:sz w:val="22"/>
          <w:szCs w:val="22"/>
        </w:rPr>
        <w:t>Een eenvoudige semi-kwantitatieve kweekmethode waarbij een stripje (dipslide) met aan beide zijden</w:t>
      </w:r>
    </w:p>
    <w:p w:rsidR="00780F67" w:rsidRPr="00056EFE" w:rsidRDefault="00780F67" w:rsidP="00780F67">
      <w:pPr>
        <w:autoSpaceDE w:val="0"/>
        <w:autoSpaceDN w:val="0"/>
        <w:adjustRightInd w:val="0"/>
        <w:spacing w:line="240" w:lineRule="auto"/>
        <w:rPr>
          <w:rFonts w:ascii="Times New Roman" w:hAnsi="Times New Roman"/>
          <w:sz w:val="22"/>
          <w:szCs w:val="22"/>
        </w:rPr>
      </w:pPr>
      <w:r w:rsidRPr="00056EFE">
        <w:rPr>
          <w:rFonts w:ascii="Times New Roman" w:hAnsi="Times New Roman"/>
          <w:sz w:val="22"/>
          <w:szCs w:val="22"/>
        </w:rPr>
        <w:t xml:space="preserve">een </w:t>
      </w:r>
      <w:proofErr w:type="spellStart"/>
      <w:r w:rsidRPr="00056EFE">
        <w:rPr>
          <w:rFonts w:ascii="Times New Roman" w:hAnsi="Times New Roman"/>
          <w:sz w:val="22"/>
          <w:szCs w:val="22"/>
        </w:rPr>
        <w:t>agarhoudende</w:t>
      </w:r>
      <w:proofErr w:type="spellEnd"/>
      <w:r w:rsidRPr="00056EFE">
        <w:rPr>
          <w:rFonts w:ascii="Times New Roman" w:hAnsi="Times New Roman"/>
          <w:sz w:val="22"/>
          <w:szCs w:val="22"/>
        </w:rPr>
        <w:t xml:space="preserve"> voedingsbodem wordt ondergedompeld in een vloeistof waarvan men het algemeen</w:t>
      </w:r>
    </w:p>
    <w:p w:rsidR="00780F67" w:rsidRPr="00056EFE" w:rsidRDefault="00780F67" w:rsidP="00780F67">
      <w:pPr>
        <w:autoSpaceDE w:val="0"/>
        <w:autoSpaceDN w:val="0"/>
        <w:adjustRightInd w:val="0"/>
        <w:spacing w:line="240" w:lineRule="auto"/>
        <w:rPr>
          <w:rFonts w:ascii="Times New Roman" w:hAnsi="Times New Roman"/>
          <w:sz w:val="22"/>
          <w:szCs w:val="22"/>
        </w:rPr>
      </w:pPr>
      <w:r w:rsidRPr="00056EFE">
        <w:rPr>
          <w:rFonts w:ascii="Times New Roman" w:hAnsi="Times New Roman"/>
          <w:sz w:val="22"/>
          <w:szCs w:val="22"/>
        </w:rPr>
        <w:lastRenderedPageBreak/>
        <w:t>kiemgetal wil meten.</w:t>
      </w:r>
    </w:p>
    <w:p w:rsidR="00780F67" w:rsidRPr="00056EFE" w:rsidRDefault="00780F67" w:rsidP="00780F67">
      <w:pPr>
        <w:autoSpaceDE w:val="0"/>
        <w:autoSpaceDN w:val="0"/>
        <w:adjustRightInd w:val="0"/>
        <w:spacing w:line="240" w:lineRule="auto"/>
        <w:rPr>
          <w:rFonts w:ascii="Times New Roman" w:hAnsi="Times New Roman"/>
          <w:sz w:val="22"/>
          <w:szCs w:val="22"/>
        </w:rPr>
      </w:pPr>
      <w:r w:rsidRPr="00056EFE">
        <w:rPr>
          <w:rFonts w:ascii="Times New Roman" w:hAnsi="Times New Roman"/>
          <w:sz w:val="22"/>
          <w:szCs w:val="22"/>
        </w:rPr>
        <w:t>De dipslides gaan in een broedstoof met een bepaalde temperatuur. Na de aangegeven tijd kan het</w:t>
      </w:r>
    </w:p>
    <w:p w:rsidR="00780F67" w:rsidRPr="00780F67" w:rsidRDefault="00780F67" w:rsidP="00780F67">
      <w:pPr>
        <w:spacing w:line="240" w:lineRule="auto"/>
        <w:rPr>
          <w:rFonts w:ascii="Times New Roman" w:hAnsi="Times New Roman"/>
          <w:sz w:val="22"/>
          <w:szCs w:val="22"/>
        </w:rPr>
      </w:pPr>
      <w:r w:rsidRPr="00056EFE">
        <w:rPr>
          <w:rFonts w:ascii="Times New Roman" w:hAnsi="Times New Roman"/>
          <w:sz w:val="22"/>
          <w:szCs w:val="22"/>
        </w:rPr>
        <w:t>aantal kolonies grof worden geschat.</w:t>
      </w:r>
    </w:p>
    <w:p w:rsidR="007F46AB" w:rsidRPr="00510BAB" w:rsidRDefault="007F46AB" w:rsidP="00510BAB">
      <w:pPr>
        <w:spacing w:line="240" w:lineRule="auto"/>
        <w:rPr>
          <w:rFonts w:ascii="Times New Roman" w:hAnsi="Times New Roman"/>
          <w:sz w:val="22"/>
          <w:szCs w:val="22"/>
        </w:rPr>
      </w:pPr>
    </w:p>
    <w:p w:rsidR="007E0480" w:rsidRPr="00882D9A" w:rsidRDefault="007E0480" w:rsidP="00510BAB">
      <w:pPr>
        <w:spacing w:line="240" w:lineRule="auto"/>
        <w:rPr>
          <w:rFonts w:ascii="Times New Roman" w:hAnsi="Times New Roman"/>
          <w:b/>
          <w:sz w:val="22"/>
          <w:szCs w:val="22"/>
        </w:rPr>
      </w:pPr>
      <w:r w:rsidRPr="00882D9A">
        <w:rPr>
          <w:rFonts w:ascii="Times New Roman" w:hAnsi="Times New Roman"/>
          <w:b/>
          <w:sz w:val="22"/>
          <w:szCs w:val="22"/>
        </w:rPr>
        <w:t>Dispergeermiddel</w:t>
      </w:r>
    </w:p>
    <w:p w:rsidR="007E0480" w:rsidRPr="00510BAB" w:rsidRDefault="007E0480" w:rsidP="00510BAB">
      <w:pPr>
        <w:spacing w:line="240" w:lineRule="auto"/>
        <w:rPr>
          <w:rFonts w:ascii="Times New Roman" w:hAnsi="Times New Roman"/>
          <w:color w:val="333333"/>
          <w:sz w:val="22"/>
          <w:szCs w:val="22"/>
        </w:rPr>
      </w:pPr>
      <w:r w:rsidRPr="00510BAB">
        <w:rPr>
          <w:rFonts w:ascii="Times New Roman" w:hAnsi="Times New Roman"/>
          <w:color w:val="333333"/>
          <w:sz w:val="22"/>
          <w:szCs w:val="22"/>
        </w:rPr>
        <w:t>Een stof die ervoor zorgt dat fijn gemalen stoffen zich fijn verdelen en niet vlokken, door de benodigde oppervlakte-energie van de deeltjes te doorbreken; wordt gebruikt als specieverdunner of slijpmiddel</w:t>
      </w:r>
    </w:p>
    <w:p w:rsidR="007E0480" w:rsidRPr="00510BAB" w:rsidRDefault="007E0480" w:rsidP="00510BAB">
      <w:pPr>
        <w:spacing w:line="240" w:lineRule="auto"/>
        <w:rPr>
          <w:rFonts w:ascii="Times New Roman" w:hAnsi="Times New Roman"/>
          <w:color w:val="333333"/>
          <w:sz w:val="22"/>
          <w:szCs w:val="22"/>
        </w:rPr>
      </w:pPr>
    </w:p>
    <w:p w:rsidR="007F46AB" w:rsidRPr="00882D9A" w:rsidRDefault="007F46AB" w:rsidP="00510BAB">
      <w:pPr>
        <w:spacing w:line="240" w:lineRule="auto"/>
        <w:rPr>
          <w:rFonts w:ascii="Times New Roman" w:hAnsi="Times New Roman"/>
          <w:b/>
          <w:sz w:val="22"/>
          <w:szCs w:val="22"/>
        </w:rPr>
      </w:pPr>
      <w:r w:rsidRPr="00882D9A">
        <w:rPr>
          <w:rFonts w:ascii="Times New Roman" w:hAnsi="Times New Roman"/>
          <w:b/>
          <w:sz w:val="22"/>
          <w:szCs w:val="22"/>
        </w:rPr>
        <w:t>Dispergeren</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Dispergeren is het zeer fijn verdelen van vaste deeltjes in water.</w:t>
      </w:r>
    </w:p>
    <w:p w:rsidR="007E0480" w:rsidRPr="00510BAB" w:rsidRDefault="007E0480" w:rsidP="00510BAB">
      <w:pPr>
        <w:spacing w:line="240" w:lineRule="auto"/>
        <w:rPr>
          <w:rFonts w:ascii="Times New Roman" w:hAnsi="Times New Roman"/>
          <w:sz w:val="22"/>
          <w:szCs w:val="22"/>
        </w:rPr>
      </w:pPr>
    </w:p>
    <w:p w:rsidR="007F46AB" w:rsidRPr="00882D9A" w:rsidRDefault="007F46AB" w:rsidP="00510BAB">
      <w:pPr>
        <w:spacing w:line="240" w:lineRule="auto"/>
        <w:rPr>
          <w:rFonts w:ascii="Times New Roman" w:hAnsi="Times New Roman"/>
          <w:b/>
          <w:sz w:val="22"/>
          <w:szCs w:val="22"/>
        </w:rPr>
      </w:pPr>
      <w:r w:rsidRPr="00882D9A">
        <w:rPr>
          <w:rFonts w:ascii="Times New Roman" w:hAnsi="Times New Roman"/>
          <w:b/>
          <w:sz w:val="22"/>
          <w:szCs w:val="22"/>
        </w:rPr>
        <w:t>Distributieleiding</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Het hoofdleidingnet van het waterleidingbedrijf.</w:t>
      </w:r>
    </w:p>
    <w:p w:rsidR="007F46AB" w:rsidRPr="00510BAB" w:rsidRDefault="007F46AB" w:rsidP="00510BAB">
      <w:pPr>
        <w:spacing w:line="240" w:lineRule="auto"/>
        <w:rPr>
          <w:rFonts w:ascii="Times New Roman" w:hAnsi="Times New Roman"/>
          <w:sz w:val="22"/>
          <w:szCs w:val="22"/>
        </w:rPr>
      </w:pPr>
    </w:p>
    <w:p w:rsidR="007F46AB" w:rsidRPr="00882D9A" w:rsidRDefault="007F46AB" w:rsidP="00510BAB">
      <w:pPr>
        <w:spacing w:line="240" w:lineRule="auto"/>
        <w:rPr>
          <w:rFonts w:ascii="Times New Roman" w:hAnsi="Times New Roman"/>
          <w:b/>
          <w:sz w:val="22"/>
          <w:szCs w:val="22"/>
        </w:rPr>
      </w:pPr>
      <w:r w:rsidRPr="00882D9A">
        <w:rPr>
          <w:rFonts w:ascii="Times New Roman" w:hAnsi="Times New Roman"/>
          <w:b/>
          <w:sz w:val="22"/>
          <w:szCs w:val="22"/>
        </w:rPr>
        <w:t>Dode leiding</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Leidinggedeelte waarin geen doorstroming met leidingwater plaatsvindt doordat bijvoorbeeld op het</w:t>
      </w:r>
      <w:r w:rsidR="007E0480" w:rsidRPr="00510BAB">
        <w:rPr>
          <w:rFonts w:ascii="Times New Roman" w:hAnsi="Times New Roman"/>
          <w:sz w:val="22"/>
          <w:szCs w:val="22"/>
        </w:rPr>
        <w:t xml:space="preserve"> </w:t>
      </w:r>
      <w:r w:rsidRPr="00510BAB">
        <w:rPr>
          <w:rFonts w:ascii="Times New Roman" w:hAnsi="Times New Roman"/>
          <w:sz w:val="22"/>
          <w:szCs w:val="22"/>
        </w:rPr>
        <w:t>uiteinde van dit leidinggedeelte geen tappunten zijn aangesloten (die gebruikt worden).</w:t>
      </w:r>
    </w:p>
    <w:p w:rsidR="009B7AE4" w:rsidRDefault="009B7AE4" w:rsidP="00780F67">
      <w:pPr>
        <w:autoSpaceDE w:val="0"/>
        <w:autoSpaceDN w:val="0"/>
        <w:adjustRightInd w:val="0"/>
        <w:spacing w:line="240" w:lineRule="auto"/>
        <w:rPr>
          <w:rFonts w:ascii="Times New Roman" w:hAnsi="Times New Roman"/>
          <w:b/>
          <w:sz w:val="22"/>
          <w:szCs w:val="22"/>
        </w:rPr>
      </w:pPr>
    </w:p>
    <w:p w:rsidR="00780F67" w:rsidRPr="00056EFE" w:rsidRDefault="00780F67" w:rsidP="00780F67">
      <w:pPr>
        <w:autoSpaceDE w:val="0"/>
        <w:autoSpaceDN w:val="0"/>
        <w:adjustRightInd w:val="0"/>
        <w:spacing w:line="240" w:lineRule="auto"/>
        <w:rPr>
          <w:rFonts w:ascii="Times New Roman" w:hAnsi="Times New Roman"/>
          <w:b/>
          <w:sz w:val="22"/>
          <w:szCs w:val="22"/>
        </w:rPr>
      </w:pPr>
      <w:r w:rsidRPr="00056EFE">
        <w:rPr>
          <w:rFonts w:ascii="Times New Roman" w:hAnsi="Times New Roman"/>
          <w:b/>
          <w:sz w:val="22"/>
          <w:szCs w:val="22"/>
        </w:rPr>
        <w:t>Drijver van de inrichting</w:t>
      </w:r>
    </w:p>
    <w:p w:rsidR="00780F67" w:rsidRPr="00056EFE" w:rsidRDefault="00780F67" w:rsidP="00780F67">
      <w:pPr>
        <w:autoSpaceDE w:val="0"/>
        <w:autoSpaceDN w:val="0"/>
        <w:adjustRightInd w:val="0"/>
        <w:spacing w:line="240" w:lineRule="auto"/>
        <w:rPr>
          <w:rFonts w:ascii="Times New Roman" w:hAnsi="Times New Roman"/>
          <w:sz w:val="22"/>
          <w:szCs w:val="22"/>
        </w:rPr>
      </w:pPr>
      <w:r w:rsidRPr="00056EFE">
        <w:rPr>
          <w:rFonts w:ascii="Times New Roman" w:hAnsi="Times New Roman"/>
          <w:sz w:val="22"/>
          <w:szCs w:val="22"/>
        </w:rPr>
        <w:t>De Nederlandse wetgever geeft geen definitie van het begrip drijver.</w:t>
      </w:r>
    </w:p>
    <w:p w:rsidR="00780F67" w:rsidRPr="00056EFE" w:rsidRDefault="00780F67" w:rsidP="00780F67">
      <w:pPr>
        <w:autoSpaceDE w:val="0"/>
        <w:autoSpaceDN w:val="0"/>
        <w:adjustRightInd w:val="0"/>
        <w:spacing w:line="240" w:lineRule="auto"/>
        <w:rPr>
          <w:rFonts w:ascii="Times New Roman" w:hAnsi="Times New Roman"/>
          <w:sz w:val="22"/>
          <w:szCs w:val="22"/>
        </w:rPr>
      </w:pPr>
      <w:r w:rsidRPr="00056EFE">
        <w:rPr>
          <w:rFonts w:ascii="Times New Roman" w:hAnsi="Times New Roman"/>
          <w:sz w:val="22"/>
          <w:szCs w:val="22"/>
        </w:rPr>
        <w:t>Drijven houdt in het feitelijk exploiteren, een bepaalde betrokkenheid bij de exploitatie hebben of een</w:t>
      </w:r>
    </w:p>
    <w:p w:rsidR="00780F67" w:rsidRPr="00056EFE" w:rsidRDefault="00780F67" w:rsidP="00780F67">
      <w:pPr>
        <w:autoSpaceDE w:val="0"/>
        <w:autoSpaceDN w:val="0"/>
        <w:adjustRightInd w:val="0"/>
        <w:spacing w:line="240" w:lineRule="auto"/>
        <w:rPr>
          <w:rFonts w:ascii="Times New Roman" w:hAnsi="Times New Roman"/>
          <w:sz w:val="22"/>
          <w:szCs w:val="22"/>
        </w:rPr>
      </w:pPr>
      <w:r w:rsidRPr="00056EFE">
        <w:rPr>
          <w:rFonts w:ascii="Times New Roman" w:hAnsi="Times New Roman"/>
          <w:sz w:val="22"/>
          <w:szCs w:val="22"/>
        </w:rPr>
        <w:t>bepaalde mate van zeggenschap hebben over de exploitatie. Deze zeggenschap kan overigens direct of</w:t>
      </w:r>
    </w:p>
    <w:p w:rsidR="00780F67" w:rsidRPr="00056EFE" w:rsidRDefault="00780F67" w:rsidP="00780F67">
      <w:pPr>
        <w:autoSpaceDE w:val="0"/>
        <w:autoSpaceDN w:val="0"/>
        <w:adjustRightInd w:val="0"/>
        <w:spacing w:line="240" w:lineRule="auto"/>
        <w:rPr>
          <w:rFonts w:ascii="Times New Roman" w:hAnsi="Times New Roman"/>
          <w:sz w:val="22"/>
          <w:szCs w:val="22"/>
        </w:rPr>
      </w:pPr>
      <w:r w:rsidRPr="00056EFE">
        <w:rPr>
          <w:rFonts w:ascii="Times New Roman" w:hAnsi="Times New Roman"/>
          <w:sz w:val="22"/>
          <w:szCs w:val="22"/>
        </w:rPr>
        <w:t>indirect zijn, bijvoorbeeld via een contractuele verplichting met degene die de inrichting feitelijk</w:t>
      </w:r>
    </w:p>
    <w:p w:rsidR="00780F67" w:rsidRPr="00056EFE" w:rsidRDefault="00780F67" w:rsidP="00780F67">
      <w:pPr>
        <w:autoSpaceDE w:val="0"/>
        <w:autoSpaceDN w:val="0"/>
        <w:adjustRightInd w:val="0"/>
        <w:spacing w:line="240" w:lineRule="auto"/>
        <w:rPr>
          <w:rFonts w:ascii="Times New Roman" w:hAnsi="Times New Roman"/>
          <w:sz w:val="22"/>
          <w:szCs w:val="22"/>
        </w:rPr>
      </w:pPr>
      <w:r w:rsidRPr="00056EFE">
        <w:rPr>
          <w:rFonts w:ascii="Times New Roman" w:hAnsi="Times New Roman"/>
          <w:sz w:val="22"/>
          <w:szCs w:val="22"/>
        </w:rPr>
        <w:t>exploiteert. Dit feitelijk georiënteerde zeggenschapscriterium vind zijn basis in de jurisprudentie. Als</w:t>
      </w:r>
    </w:p>
    <w:p w:rsidR="00780F67" w:rsidRPr="00056EFE" w:rsidRDefault="00780F67" w:rsidP="00780F67">
      <w:pPr>
        <w:autoSpaceDE w:val="0"/>
        <w:autoSpaceDN w:val="0"/>
        <w:adjustRightInd w:val="0"/>
        <w:spacing w:line="240" w:lineRule="auto"/>
        <w:rPr>
          <w:rFonts w:ascii="Times New Roman" w:hAnsi="Times New Roman"/>
          <w:sz w:val="22"/>
          <w:szCs w:val="22"/>
        </w:rPr>
      </w:pPr>
      <w:r w:rsidRPr="00056EFE">
        <w:rPr>
          <w:rFonts w:ascii="Times New Roman" w:hAnsi="Times New Roman"/>
          <w:sz w:val="22"/>
          <w:szCs w:val="22"/>
        </w:rPr>
        <w:t>milieuvoorschriften worden overtreden en het bevoegd gezag overgaat tot handhaving, wordt de</w:t>
      </w:r>
    </w:p>
    <w:p w:rsidR="00780F67" w:rsidRPr="00780F67" w:rsidRDefault="00780F67" w:rsidP="00780F67">
      <w:pPr>
        <w:spacing w:line="240" w:lineRule="auto"/>
        <w:rPr>
          <w:rFonts w:ascii="Times New Roman" w:hAnsi="Times New Roman"/>
          <w:sz w:val="22"/>
          <w:szCs w:val="22"/>
        </w:rPr>
      </w:pPr>
      <w:r w:rsidRPr="00056EFE">
        <w:rPr>
          <w:rFonts w:ascii="Times New Roman" w:hAnsi="Times New Roman"/>
          <w:sz w:val="22"/>
          <w:szCs w:val="22"/>
        </w:rPr>
        <w:t>drijver a</w:t>
      </w:r>
      <w:r w:rsidRPr="00780F67">
        <w:rPr>
          <w:rFonts w:ascii="Times New Roman" w:hAnsi="Times New Roman"/>
          <w:sz w:val="22"/>
          <w:szCs w:val="22"/>
        </w:rPr>
        <w:t xml:space="preserve">angesproken. (De inrichting is </w:t>
      </w:r>
      <w:r>
        <w:rPr>
          <w:rFonts w:ascii="Times New Roman" w:hAnsi="Times New Roman"/>
          <w:sz w:val="22"/>
          <w:szCs w:val="22"/>
        </w:rPr>
        <w:t>hier</w:t>
      </w:r>
      <w:r w:rsidRPr="00056EFE">
        <w:rPr>
          <w:rFonts w:ascii="Times New Roman" w:hAnsi="Times New Roman"/>
          <w:sz w:val="22"/>
          <w:szCs w:val="22"/>
        </w:rPr>
        <w:t xml:space="preserve"> de natte koeltoreninstallatie.)</w:t>
      </w:r>
    </w:p>
    <w:p w:rsidR="00437B5C" w:rsidRDefault="00437B5C" w:rsidP="00510BAB">
      <w:pPr>
        <w:spacing w:line="240" w:lineRule="auto"/>
        <w:rPr>
          <w:rFonts w:ascii="Times New Roman" w:hAnsi="Times New Roman"/>
          <w:b/>
          <w:sz w:val="22"/>
          <w:szCs w:val="22"/>
        </w:rPr>
      </w:pPr>
    </w:p>
    <w:p w:rsidR="007F46AB" w:rsidRPr="00882D9A" w:rsidRDefault="007F46AB" w:rsidP="00510BAB">
      <w:pPr>
        <w:spacing w:line="240" w:lineRule="auto"/>
        <w:rPr>
          <w:rFonts w:ascii="Times New Roman" w:hAnsi="Times New Roman"/>
          <w:b/>
          <w:sz w:val="22"/>
          <w:szCs w:val="22"/>
        </w:rPr>
      </w:pPr>
      <w:r w:rsidRPr="00882D9A">
        <w:rPr>
          <w:rFonts w:ascii="Times New Roman" w:hAnsi="Times New Roman"/>
          <w:b/>
          <w:sz w:val="22"/>
          <w:szCs w:val="22"/>
        </w:rPr>
        <w:t>Drinkwater</w:t>
      </w:r>
    </w:p>
    <w:p w:rsidR="00901A79" w:rsidRPr="00510BAB" w:rsidRDefault="00901A79" w:rsidP="00510BAB">
      <w:pPr>
        <w:spacing w:line="240" w:lineRule="auto"/>
        <w:rPr>
          <w:rFonts w:ascii="Times New Roman" w:hAnsi="Times New Roman"/>
          <w:sz w:val="22"/>
          <w:szCs w:val="22"/>
        </w:rPr>
      </w:pPr>
      <w:r w:rsidRPr="00510BAB">
        <w:rPr>
          <w:rFonts w:ascii="Times New Roman" w:hAnsi="Times New Roman"/>
          <w:sz w:val="22"/>
          <w:szCs w:val="22"/>
        </w:rPr>
        <w:t>Water bestemd of mede bestemd om te drinken, te koken of voedsel te bereiden dan wel voor andere huishoudelijke doeleinden, met uitzondering van warm tapwater, dat door middel van leidingen ter beschikking wordt gesteld aan consumenten of andere afnemers;(definitie van artikel 1.1 Drinkwaterwet)</w:t>
      </w:r>
    </w:p>
    <w:p w:rsidR="007F46AB" w:rsidRPr="00510BAB" w:rsidRDefault="007F46AB" w:rsidP="00510BAB">
      <w:pPr>
        <w:spacing w:line="240" w:lineRule="auto"/>
        <w:rPr>
          <w:rFonts w:ascii="Times New Roman" w:hAnsi="Times New Roman"/>
          <w:sz w:val="22"/>
          <w:szCs w:val="22"/>
        </w:rPr>
      </w:pPr>
    </w:p>
    <w:p w:rsidR="007F46AB" w:rsidRPr="00056EFE" w:rsidRDefault="007F46AB" w:rsidP="00510BAB">
      <w:pPr>
        <w:spacing w:line="240" w:lineRule="auto"/>
        <w:rPr>
          <w:rFonts w:ascii="Times New Roman" w:hAnsi="Times New Roman"/>
          <w:b/>
          <w:sz w:val="22"/>
          <w:szCs w:val="22"/>
        </w:rPr>
      </w:pPr>
      <w:r w:rsidRPr="00056EFE">
        <w:rPr>
          <w:rFonts w:ascii="Times New Roman" w:hAnsi="Times New Roman"/>
          <w:b/>
          <w:sz w:val="22"/>
          <w:szCs w:val="22"/>
        </w:rPr>
        <w:t>Druppelvanger</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Een rooster dat mechanisch waterdruppels verwijdert uit de luchtstroom.</w:t>
      </w:r>
    </w:p>
    <w:p w:rsidR="00CB43D5" w:rsidRPr="00510BAB" w:rsidRDefault="00CB43D5" w:rsidP="00510BAB">
      <w:pPr>
        <w:spacing w:line="240" w:lineRule="auto"/>
        <w:rPr>
          <w:rFonts w:ascii="Times New Roman" w:hAnsi="Times New Roman"/>
          <w:sz w:val="22"/>
          <w:szCs w:val="22"/>
        </w:rPr>
      </w:pPr>
      <w:r w:rsidRPr="00510BAB">
        <w:rPr>
          <w:rFonts w:ascii="Times New Roman" w:hAnsi="Times New Roman"/>
          <w:sz w:val="22"/>
          <w:szCs w:val="22"/>
        </w:rPr>
        <w:t xml:space="preserve">Veel gebruikte Engelse term: drift </w:t>
      </w:r>
      <w:proofErr w:type="spellStart"/>
      <w:r w:rsidRPr="00510BAB">
        <w:rPr>
          <w:rFonts w:ascii="Times New Roman" w:hAnsi="Times New Roman"/>
          <w:sz w:val="22"/>
          <w:szCs w:val="22"/>
        </w:rPr>
        <w:t>eliminator</w:t>
      </w:r>
      <w:proofErr w:type="spellEnd"/>
    </w:p>
    <w:p w:rsidR="007F46AB" w:rsidRPr="00780F67" w:rsidRDefault="007F46AB" w:rsidP="00510BAB">
      <w:pPr>
        <w:spacing w:line="240" w:lineRule="auto"/>
        <w:rPr>
          <w:rFonts w:ascii="Times New Roman" w:hAnsi="Times New Roman"/>
          <w:sz w:val="22"/>
          <w:szCs w:val="22"/>
        </w:rPr>
      </w:pPr>
    </w:p>
    <w:p w:rsidR="00B52113" w:rsidRDefault="00B52113" w:rsidP="00780F67">
      <w:pPr>
        <w:autoSpaceDE w:val="0"/>
        <w:autoSpaceDN w:val="0"/>
        <w:adjustRightInd w:val="0"/>
        <w:spacing w:line="240" w:lineRule="auto"/>
        <w:rPr>
          <w:rFonts w:ascii="Times New Roman" w:hAnsi="Times New Roman"/>
          <w:b/>
          <w:sz w:val="22"/>
          <w:szCs w:val="22"/>
        </w:rPr>
      </w:pPr>
      <w:r>
        <w:rPr>
          <w:rFonts w:ascii="Times New Roman" w:hAnsi="Times New Roman"/>
          <w:b/>
          <w:sz w:val="22"/>
          <w:szCs w:val="22"/>
        </w:rPr>
        <w:t>Effluent</w:t>
      </w:r>
    </w:p>
    <w:p w:rsidR="00B52113" w:rsidRPr="00B52113" w:rsidRDefault="00B52113" w:rsidP="00780F67">
      <w:pPr>
        <w:autoSpaceDE w:val="0"/>
        <w:autoSpaceDN w:val="0"/>
        <w:adjustRightInd w:val="0"/>
        <w:spacing w:line="240" w:lineRule="auto"/>
        <w:rPr>
          <w:rFonts w:ascii="Times New Roman" w:hAnsi="Times New Roman"/>
          <w:sz w:val="22"/>
          <w:szCs w:val="22"/>
        </w:rPr>
      </w:pPr>
      <w:r w:rsidRPr="00B52113">
        <w:rPr>
          <w:rFonts w:ascii="Times New Roman" w:hAnsi="Times New Roman"/>
          <w:sz w:val="22"/>
          <w:szCs w:val="22"/>
        </w:rPr>
        <w:t xml:space="preserve">Het water dat een processtap heeft </w:t>
      </w:r>
      <w:proofErr w:type="spellStart"/>
      <w:r w:rsidRPr="00B52113">
        <w:rPr>
          <w:rFonts w:ascii="Times New Roman" w:hAnsi="Times New Roman"/>
          <w:sz w:val="22"/>
          <w:szCs w:val="22"/>
        </w:rPr>
        <w:t>ondergaanof</w:t>
      </w:r>
      <w:proofErr w:type="spellEnd"/>
      <w:r w:rsidRPr="00B52113">
        <w:rPr>
          <w:rFonts w:ascii="Times New Roman" w:hAnsi="Times New Roman"/>
          <w:sz w:val="22"/>
          <w:szCs w:val="22"/>
        </w:rPr>
        <w:t xml:space="preserve"> een RWZI of IWZI verlaat.</w:t>
      </w:r>
    </w:p>
    <w:p w:rsidR="00B52113" w:rsidRPr="00B52113" w:rsidRDefault="00B52113" w:rsidP="00780F67">
      <w:pPr>
        <w:autoSpaceDE w:val="0"/>
        <w:autoSpaceDN w:val="0"/>
        <w:adjustRightInd w:val="0"/>
        <w:spacing w:line="240" w:lineRule="auto"/>
        <w:rPr>
          <w:rFonts w:ascii="Times New Roman" w:hAnsi="Times New Roman"/>
          <w:sz w:val="22"/>
          <w:szCs w:val="22"/>
        </w:rPr>
      </w:pPr>
    </w:p>
    <w:p w:rsidR="00780F67" w:rsidRPr="00056EFE" w:rsidRDefault="00780F67" w:rsidP="00780F67">
      <w:pPr>
        <w:autoSpaceDE w:val="0"/>
        <w:autoSpaceDN w:val="0"/>
        <w:adjustRightInd w:val="0"/>
        <w:spacing w:line="240" w:lineRule="auto"/>
        <w:rPr>
          <w:rFonts w:ascii="Times New Roman" w:hAnsi="Times New Roman"/>
          <w:b/>
          <w:sz w:val="22"/>
          <w:szCs w:val="22"/>
        </w:rPr>
      </w:pPr>
      <w:r w:rsidRPr="00056EFE">
        <w:rPr>
          <w:rFonts w:ascii="Times New Roman" w:hAnsi="Times New Roman"/>
          <w:b/>
          <w:sz w:val="22"/>
          <w:szCs w:val="22"/>
        </w:rPr>
        <w:t>Eigenaar</w:t>
      </w:r>
    </w:p>
    <w:p w:rsidR="00780F67" w:rsidRDefault="00780F67" w:rsidP="00780F67">
      <w:pPr>
        <w:spacing w:line="240" w:lineRule="auto"/>
        <w:rPr>
          <w:rFonts w:ascii="Times New Roman" w:hAnsi="Times New Roman"/>
          <w:sz w:val="22"/>
          <w:szCs w:val="22"/>
        </w:rPr>
      </w:pPr>
      <w:r w:rsidRPr="00056EFE">
        <w:rPr>
          <w:rFonts w:ascii="Times New Roman" w:hAnsi="Times New Roman"/>
          <w:sz w:val="22"/>
          <w:szCs w:val="22"/>
        </w:rPr>
        <w:t>Juridisch eigenaar.</w:t>
      </w:r>
    </w:p>
    <w:p w:rsidR="00780F67" w:rsidRPr="00780F67" w:rsidRDefault="00780F67" w:rsidP="00780F67">
      <w:pPr>
        <w:spacing w:line="240" w:lineRule="auto"/>
        <w:rPr>
          <w:rFonts w:ascii="Times New Roman" w:hAnsi="Times New Roman"/>
          <w:sz w:val="22"/>
          <w:szCs w:val="22"/>
        </w:rPr>
      </w:pPr>
    </w:p>
    <w:p w:rsidR="008D4F68" w:rsidRPr="00C9070B" w:rsidRDefault="008D4F68" w:rsidP="008D4F68">
      <w:pPr>
        <w:pStyle w:val="tussenkop"/>
        <w:spacing w:line="240" w:lineRule="auto"/>
        <w:rPr>
          <w:rFonts w:ascii="Times New Roman" w:hAnsi="Times New Roman" w:cs="Times New Roman"/>
          <w:sz w:val="22"/>
          <w:szCs w:val="22"/>
        </w:rPr>
      </w:pPr>
      <w:r w:rsidRPr="00C9070B">
        <w:rPr>
          <w:rFonts w:ascii="Times New Roman" w:hAnsi="Times New Roman" w:cs="Times New Roman"/>
          <w:sz w:val="22"/>
          <w:szCs w:val="22"/>
        </w:rPr>
        <w:t>FO</w:t>
      </w:r>
    </w:p>
    <w:p w:rsidR="008D4F68" w:rsidRPr="00C9070B" w:rsidRDefault="008D4F68" w:rsidP="008D4F68">
      <w:pPr>
        <w:pStyle w:val="plattetekst"/>
        <w:spacing w:line="240" w:lineRule="auto"/>
        <w:rPr>
          <w:rFonts w:ascii="Times New Roman" w:hAnsi="Times New Roman" w:cs="Times New Roman"/>
          <w:sz w:val="22"/>
          <w:szCs w:val="22"/>
        </w:rPr>
      </w:pPr>
      <w:r w:rsidRPr="00C9070B">
        <w:rPr>
          <w:rFonts w:ascii="Times New Roman" w:hAnsi="Times New Roman" w:cs="Times New Roman"/>
          <w:sz w:val="22"/>
          <w:szCs w:val="22"/>
        </w:rPr>
        <w:t xml:space="preserve">Engels: Free </w:t>
      </w:r>
      <w:proofErr w:type="spellStart"/>
      <w:r w:rsidRPr="00C9070B">
        <w:rPr>
          <w:rFonts w:ascii="Times New Roman" w:hAnsi="Times New Roman" w:cs="Times New Roman"/>
          <w:sz w:val="22"/>
          <w:szCs w:val="22"/>
        </w:rPr>
        <w:t>Oxidant</w:t>
      </w:r>
      <w:proofErr w:type="spellEnd"/>
      <w:r w:rsidRPr="00C9070B">
        <w:rPr>
          <w:rFonts w:ascii="Times New Roman" w:hAnsi="Times New Roman" w:cs="Times New Roman"/>
          <w:sz w:val="22"/>
          <w:szCs w:val="22"/>
        </w:rPr>
        <w:t xml:space="preserve">. Maat voor de concentratie vrij oxidatiemiddel in een waterige oplossing. Naast </w:t>
      </w:r>
      <w:proofErr w:type="spellStart"/>
      <w:r w:rsidRPr="00C9070B">
        <w:rPr>
          <w:rFonts w:ascii="Times New Roman" w:hAnsi="Times New Roman" w:cs="Times New Roman"/>
          <w:sz w:val="22"/>
          <w:szCs w:val="22"/>
        </w:rPr>
        <w:t>HOCl</w:t>
      </w:r>
      <w:proofErr w:type="spellEnd"/>
      <w:r w:rsidRPr="00C9070B">
        <w:rPr>
          <w:rFonts w:ascii="Times New Roman" w:hAnsi="Times New Roman" w:cs="Times New Roman"/>
          <w:sz w:val="22"/>
          <w:szCs w:val="22"/>
        </w:rPr>
        <w:t xml:space="preserve"> kan in een aantal gevallen ook </w:t>
      </w:r>
      <w:proofErr w:type="spellStart"/>
      <w:r w:rsidRPr="00C9070B">
        <w:rPr>
          <w:rFonts w:ascii="Times New Roman" w:hAnsi="Times New Roman" w:cs="Times New Roman"/>
          <w:sz w:val="22"/>
          <w:szCs w:val="22"/>
        </w:rPr>
        <w:t>HOBr</w:t>
      </w:r>
      <w:proofErr w:type="spellEnd"/>
      <w:r w:rsidRPr="00C9070B">
        <w:rPr>
          <w:rFonts w:ascii="Times New Roman" w:hAnsi="Times New Roman" w:cs="Times New Roman"/>
          <w:sz w:val="22"/>
          <w:szCs w:val="22"/>
        </w:rPr>
        <w:t xml:space="preserve"> aanwezig zijn, dat ook een biocidewerking heeft en deel uitmaakt van de </w:t>
      </w:r>
      <w:proofErr w:type="spellStart"/>
      <w:r w:rsidRPr="00C9070B">
        <w:rPr>
          <w:rFonts w:ascii="Times New Roman" w:hAnsi="Times New Roman" w:cs="Times New Roman"/>
          <w:sz w:val="22"/>
          <w:szCs w:val="22"/>
        </w:rPr>
        <w:t>FOconcentratie</w:t>
      </w:r>
      <w:proofErr w:type="spellEnd"/>
      <w:r w:rsidRPr="00C9070B">
        <w:rPr>
          <w:rFonts w:ascii="Times New Roman" w:hAnsi="Times New Roman" w:cs="Times New Roman"/>
          <w:sz w:val="22"/>
          <w:szCs w:val="22"/>
        </w:rPr>
        <w:t>.</w:t>
      </w:r>
    </w:p>
    <w:p w:rsidR="008D4F68" w:rsidRDefault="008D4F68" w:rsidP="00510BAB">
      <w:pPr>
        <w:spacing w:line="240" w:lineRule="auto"/>
        <w:rPr>
          <w:rFonts w:ascii="Times New Roman" w:hAnsi="Times New Roman"/>
          <w:sz w:val="22"/>
          <w:szCs w:val="22"/>
        </w:rPr>
      </w:pPr>
    </w:p>
    <w:p w:rsidR="007C07AE" w:rsidRDefault="007C07AE" w:rsidP="00780F67">
      <w:pPr>
        <w:autoSpaceDE w:val="0"/>
        <w:autoSpaceDN w:val="0"/>
        <w:adjustRightInd w:val="0"/>
        <w:spacing w:line="240" w:lineRule="auto"/>
        <w:rPr>
          <w:rFonts w:ascii="Times New Roman" w:hAnsi="Times New Roman"/>
          <w:b/>
          <w:sz w:val="22"/>
          <w:szCs w:val="22"/>
        </w:rPr>
      </w:pPr>
      <w:r>
        <w:rPr>
          <w:rFonts w:ascii="Times New Roman" w:hAnsi="Times New Roman"/>
          <w:b/>
          <w:sz w:val="22"/>
          <w:szCs w:val="22"/>
        </w:rPr>
        <w:t>Fotochemische techniek</w:t>
      </w:r>
    </w:p>
    <w:p w:rsidR="007C07AE" w:rsidRPr="007C07AE" w:rsidRDefault="007C07AE" w:rsidP="007C07AE">
      <w:pPr>
        <w:autoSpaceDE w:val="0"/>
        <w:autoSpaceDN w:val="0"/>
        <w:adjustRightInd w:val="0"/>
        <w:spacing w:line="240" w:lineRule="auto"/>
        <w:rPr>
          <w:rFonts w:ascii="Times New Roman" w:hAnsi="Times New Roman"/>
          <w:sz w:val="22"/>
          <w:szCs w:val="22"/>
        </w:rPr>
      </w:pPr>
      <w:r w:rsidRPr="007C07AE">
        <w:rPr>
          <w:rFonts w:ascii="Times New Roman" w:hAnsi="Times New Roman"/>
          <w:sz w:val="22"/>
          <w:szCs w:val="22"/>
        </w:rPr>
        <w:t>Legionella-preventietechniek zonder restwerking waarbij passerend water in een titanium omgeving wordt bestraald met ultraviolet licht.</w:t>
      </w:r>
    </w:p>
    <w:p w:rsidR="007C07AE" w:rsidRDefault="007C07AE" w:rsidP="007C07AE">
      <w:pPr>
        <w:autoSpaceDE w:val="0"/>
        <w:autoSpaceDN w:val="0"/>
        <w:adjustRightInd w:val="0"/>
        <w:spacing w:line="240" w:lineRule="auto"/>
        <w:rPr>
          <w:rFonts w:ascii="Times New Roman" w:hAnsi="Times New Roman"/>
          <w:sz w:val="22"/>
          <w:szCs w:val="22"/>
        </w:rPr>
      </w:pPr>
    </w:p>
    <w:p w:rsidR="00780F67" w:rsidRPr="00056EFE" w:rsidRDefault="00780F67" w:rsidP="00780F67">
      <w:pPr>
        <w:autoSpaceDE w:val="0"/>
        <w:autoSpaceDN w:val="0"/>
        <w:adjustRightInd w:val="0"/>
        <w:spacing w:line="240" w:lineRule="auto"/>
        <w:rPr>
          <w:rFonts w:ascii="Times New Roman" w:hAnsi="Times New Roman"/>
          <w:b/>
          <w:sz w:val="22"/>
          <w:szCs w:val="22"/>
        </w:rPr>
      </w:pPr>
      <w:r w:rsidRPr="00056EFE">
        <w:rPr>
          <w:rFonts w:ascii="Times New Roman" w:hAnsi="Times New Roman"/>
          <w:b/>
          <w:sz w:val="22"/>
          <w:szCs w:val="22"/>
        </w:rPr>
        <w:t xml:space="preserve">Free </w:t>
      </w:r>
      <w:proofErr w:type="spellStart"/>
      <w:r w:rsidRPr="00056EFE">
        <w:rPr>
          <w:rFonts w:ascii="Times New Roman" w:hAnsi="Times New Roman"/>
          <w:b/>
          <w:sz w:val="22"/>
          <w:szCs w:val="22"/>
        </w:rPr>
        <w:t>oxidant</w:t>
      </w:r>
      <w:proofErr w:type="spellEnd"/>
    </w:p>
    <w:p w:rsidR="00780F67" w:rsidRPr="00780F67" w:rsidRDefault="00780F67" w:rsidP="00780F67">
      <w:pPr>
        <w:spacing w:line="240" w:lineRule="auto"/>
        <w:rPr>
          <w:rFonts w:ascii="Times New Roman" w:hAnsi="Times New Roman"/>
          <w:sz w:val="22"/>
          <w:szCs w:val="22"/>
        </w:rPr>
      </w:pPr>
      <w:r w:rsidRPr="00056EFE">
        <w:rPr>
          <w:rFonts w:ascii="Times New Roman" w:hAnsi="Times New Roman"/>
          <w:sz w:val="22"/>
          <w:szCs w:val="22"/>
        </w:rPr>
        <w:t>Het gehalte aan oxiderend biocide in water.</w:t>
      </w:r>
    </w:p>
    <w:p w:rsidR="00780F67" w:rsidRDefault="00780F67" w:rsidP="00510BAB">
      <w:pPr>
        <w:spacing w:line="240" w:lineRule="auto"/>
        <w:rPr>
          <w:rFonts w:ascii="Times New Roman" w:hAnsi="Times New Roman"/>
          <w:b/>
          <w:sz w:val="22"/>
          <w:szCs w:val="22"/>
        </w:rPr>
      </w:pPr>
    </w:p>
    <w:p w:rsidR="007C07AE" w:rsidRDefault="007C07AE" w:rsidP="00510BAB">
      <w:pPr>
        <w:spacing w:line="240" w:lineRule="auto"/>
        <w:rPr>
          <w:rFonts w:ascii="Times New Roman" w:hAnsi="Times New Roman"/>
          <w:b/>
          <w:sz w:val="22"/>
          <w:szCs w:val="22"/>
        </w:rPr>
      </w:pPr>
      <w:r>
        <w:rPr>
          <w:rFonts w:ascii="Times New Roman" w:hAnsi="Times New Roman"/>
          <w:b/>
          <w:sz w:val="22"/>
          <w:szCs w:val="22"/>
        </w:rPr>
        <w:t>Fysische techniek</w:t>
      </w:r>
    </w:p>
    <w:p w:rsidR="007C07AE" w:rsidRPr="007C07AE" w:rsidRDefault="007C07AE" w:rsidP="007C07AE">
      <w:pPr>
        <w:autoSpaceDE w:val="0"/>
        <w:autoSpaceDN w:val="0"/>
        <w:adjustRightInd w:val="0"/>
        <w:spacing w:line="240" w:lineRule="auto"/>
        <w:rPr>
          <w:rFonts w:ascii="Times New Roman" w:hAnsi="Times New Roman"/>
          <w:sz w:val="22"/>
          <w:szCs w:val="22"/>
        </w:rPr>
      </w:pPr>
      <w:r w:rsidRPr="007C07AE">
        <w:rPr>
          <w:rFonts w:ascii="Times New Roman" w:hAnsi="Times New Roman"/>
          <w:sz w:val="22"/>
          <w:szCs w:val="22"/>
        </w:rPr>
        <w:t>Legionella-preventietechniek waarbij geen desinfectiemiddelen aan het water worden</w:t>
      </w:r>
    </w:p>
    <w:p w:rsidR="007C07AE" w:rsidRPr="007C07AE" w:rsidRDefault="007C07AE" w:rsidP="007C07AE">
      <w:pPr>
        <w:spacing w:line="240" w:lineRule="auto"/>
        <w:rPr>
          <w:rFonts w:ascii="Times New Roman" w:hAnsi="Times New Roman"/>
          <w:sz w:val="22"/>
          <w:szCs w:val="22"/>
        </w:rPr>
      </w:pPr>
      <w:r w:rsidRPr="007C07AE">
        <w:rPr>
          <w:rFonts w:ascii="Times New Roman" w:hAnsi="Times New Roman"/>
          <w:sz w:val="22"/>
          <w:szCs w:val="22"/>
        </w:rPr>
        <w:t>toegevoegd bij een in bedrijf zijnde installatie.</w:t>
      </w:r>
    </w:p>
    <w:p w:rsidR="007C07AE" w:rsidRPr="007C07AE" w:rsidRDefault="007C07AE" w:rsidP="007C07AE">
      <w:pPr>
        <w:spacing w:line="240" w:lineRule="auto"/>
        <w:rPr>
          <w:rFonts w:ascii="Times New Roman" w:hAnsi="Times New Roman"/>
          <w:sz w:val="22"/>
          <w:szCs w:val="22"/>
        </w:rPr>
      </w:pPr>
    </w:p>
    <w:p w:rsidR="007F46AB" w:rsidRPr="00882D9A" w:rsidRDefault="007F46AB" w:rsidP="00510BAB">
      <w:pPr>
        <w:spacing w:line="240" w:lineRule="auto"/>
        <w:rPr>
          <w:rFonts w:ascii="Times New Roman" w:hAnsi="Times New Roman"/>
          <w:b/>
          <w:sz w:val="22"/>
          <w:szCs w:val="22"/>
        </w:rPr>
      </w:pPr>
      <w:r w:rsidRPr="00882D9A">
        <w:rPr>
          <w:rFonts w:ascii="Times New Roman" w:hAnsi="Times New Roman"/>
          <w:b/>
          <w:sz w:val="22"/>
          <w:szCs w:val="22"/>
        </w:rPr>
        <w:t>Gevaarlijk toestel</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Toestel dat naar zijn aard nadelige gevolgen voor de kwaliteit van het leidingwater kan opleveren.</w:t>
      </w:r>
    </w:p>
    <w:p w:rsidR="008D4F68" w:rsidRDefault="008D4F68" w:rsidP="00510BAB">
      <w:pPr>
        <w:spacing w:line="240" w:lineRule="auto"/>
        <w:rPr>
          <w:rFonts w:ascii="Times New Roman" w:hAnsi="Times New Roman"/>
          <w:sz w:val="22"/>
          <w:szCs w:val="22"/>
        </w:rPr>
      </w:pPr>
    </w:p>
    <w:p w:rsidR="008D4F68" w:rsidRPr="00C9070B" w:rsidRDefault="008D4F68" w:rsidP="008D4F68">
      <w:pPr>
        <w:pStyle w:val="tussenkop"/>
        <w:spacing w:line="240" w:lineRule="auto"/>
        <w:rPr>
          <w:rFonts w:ascii="Times New Roman" w:hAnsi="Times New Roman" w:cs="Times New Roman"/>
          <w:sz w:val="22"/>
          <w:szCs w:val="22"/>
        </w:rPr>
      </w:pPr>
      <w:r w:rsidRPr="00C9070B">
        <w:rPr>
          <w:rFonts w:ascii="Times New Roman" w:hAnsi="Times New Roman" w:cs="Times New Roman"/>
          <w:sz w:val="22"/>
          <w:szCs w:val="22"/>
        </w:rPr>
        <w:t>Halveringstijd H</w:t>
      </w:r>
    </w:p>
    <w:p w:rsidR="008D4F68" w:rsidRDefault="008D4F68" w:rsidP="008D4F68">
      <w:pPr>
        <w:spacing w:line="240" w:lineRule="auto"/>
        <w:rPr>
          <w:rFonts w:ascii="Times New Roman" w:hAnsi="Times New Roman"/>
          <w:sz w:val="22"/>
          <w:szCs w:val="22"/>
        </w:rPr>
      </w:pPr>
      <w:r w:rsidRPr="00C9070B">
        <w:rPr>
          <w:rFonts w:ascii="Times New Roman" w:hAnsi="Times New Roman"/>
          <w:sz w:val="22"/>
          <w:szCs w:val="22"/>
        </w:rPr>
        <w:t xml:space="preserve">Verhouding tussen systeemvolume V en spuihoeveelheid S: H = V/S * </w:t>
      </w:r>
      <w:proofErr w:type="spellStart"/>
      <w:r w:rsidRPr="00C9070B">
        <w:rPr>
          <w:rFonts w:ascii="Times New Roman" w:hAnsi="Times New Roman"/>
          <w:sz w:val="22"/>
          <w:szCs w:val="22"/>
        </w:rPr>
        <w:t>ln</w:t>
      </w:r>
      <w:proofErr w:type="spellEnd"/>
      <w:r w:rsidRPr="00C9070B">
        <w:rPr>
          <w:rFonts w:ascii="Times New Roman" w:hAnsi="Times New Roman"/>
          <w:sz w:val="22"/>
          <w:szCs w:val="22"/>
        </w:rPr>
        <w:t xml:space="preserve"> 2. Dit geeft de tijd aan dat 50% van het systeemwater is ververst.</w:t>
      </w:r>
    </w:p>
    <w:p w:rsidR="008D4F68" w:rsidRDefault="008D4F68" w:rsidP="008D4F68">
      <w:pPr>
        <w:spacing w:line="240" w:lineRule="auto"/>
        <w:rPr>
          <w:rFonts w:ascii="Times New Roman" w:hAnsi="Times New Roman"/>
          <w:sz w:val="22"/>
          <w:szCs w:val="22"/>
        </w:rPr>
      </w:pPr>
    </w:p>
    <w:p w:rsidR="00780F67" w:rsidRPr="00056EFE" w:rsidRDefault="00780F67" w:rsidP="00780F67">
      <w:pPr>
        <w:autoSpaceDE w:val="0"/>
        <w:autoSpaceDN w:val="0"/>
        <w:adjustRightInd w:val="0"/>
        <w:spacing w:line="240" w:lineRule="auto"/>
        <w:rPr>
          <w:rFonts w:ascii="Times New Roman" w:hAnsi="Times New Roman"/>
          <w:b/>
          <w:sz w:val="22"/>
          <w:szCs w:val="22"/>
        </w:rPr>
      </w:pPr>
      <w:r w:rsidRPr="00056EFE">
        <w:rPr>
          <w:rFonts w:ascii="Times New Roman" w:hAnsi="Times New Roman"/>
          <w:b/>
          <w:sz w:val="22"/>
          <w:szCs w:val="22"/>
        </w:rPr>
        <w:t>Handhaver</w:t>
      </w:r>
    </w:p>
    <w:p w:rsidR="00780F67" w:rsidRPr="00056EFE" w:rsidRDefault="00780F67" w:rsidP="00780F67">
      <w:pPr>
        <w:autoSpaceDE w:val="0"/>
        <w:autoSpaceDN w:val="0"/>
        <w:adjustRightInd w:val="0"/>
        <w:spacing w:line="240" w:lineRule="auto"/>
        <w:rPr>
          <w:rFonts w:ascii="Times New Roman" w:hAnsi="Times New Roman"/>
          <w:sz w:val="22"/>
          <w:szCs w:val="22"/>
        </w:rPr>
      </w:pPr>
      <w:r w:rsidRPr="00056EFE">
        <w:rPr>
          <w:rFonts w:ascii="Times New Roman" w:hAnsi="Times New Roman"/>
          <w:sz w:val="22"/>
          <w:szCs w:val="22"/>
        </w:rPr>
        <w:t>Het bestuursorgaan dat wetgeving handhaaft door het houden van toezicht en het, bij overtredingen,</w:t>
      </w:r>
    </w:p>
    <w:p w:rsidR="00780F67" w:rsidRPr="00056EFE" w:rsidRDefault="00780F67" w:rsidP="00780F67">
      <w:pPr>
        <w:autoSpaceDE w:val="0"/>
        <w:autoSpaceDN w:val="0"/>
        <w:adjustRightInd w:val="0"/>
        <w:spacing w:line="240" w:lineRule="auto"/>
        <w:rPr>
          <w:rFonts w:ascii="Times New Roman" w:hAnsi="Times New Roman"/>
          <w:sz w:val="22"/>
          <w:szCs w:val="22"/>
        </w:rPr>
      </w:pPr>
      <w:r w:rsidRPr="00056EFE">
        <w:rPr>
          <w:rFonts w:ascii="Times New Roman" w:hAnsi="Times New Roman"/>
          <w:sz w:val="22"/>
          <w:szCs w:val="22"/>
        </w:rPr>
        <w:t>opleggen van bestuursrechtelijke sancties (zoals bestuursdwang, dwangsom en intrekking van de</w:t>
      </w:r>
    </w:p>
    <w:p w:rsidR="00780F67" w:rsidRPr="00056EFE" w:rsidRDefault="00780F67" w:rsidP="00780F67">
      <w:pPr>
        <w:autoSpaceDE w:val="0"/>
        <w:autoSpaceDN w:val="0"/>
        <w:adjustRightInd w:val="0"/>
        <w:spacing w:line="240" w:lineRule="auto"/>
        <w:rPr>
          <w:rFonts w:ascii="Times New Roman" w:hAnsi="Times New Roman"/>
          <w:sz w:val="22"/>
          <w:szCs w:val="22"/>
        </w:rPr>
      </w:pPr>
      <w:r w:rsidRPr="00056EFE">
        <w:rPr>
          <w:rFonts w:ascii="Times New Roman" w:hAnsi="Times New Roman"/>
          <w:sz w:val="22"/>
          <w:szCs w:val="22"/>
        </w:rPr>
        <w:t>vergunning of een andere begunstigende beschikking) zonder voorafgaande tussenkomst van een</w:t>
      </w:r>
    </w:p>
    <w:p w:rsidR="00780F67" w:rsidRPr="00056EFE" w:rsidRDefault="00780F67" w:rsidP="00780F67">
      <w:pPr>
        <w:autoSpaceDE w:val="0"/>
        <w:autoSpaceDN w:val="0"/>
        <w:adjustRightInd w:val="0"/>
        <w:spacing w:line="240" w:lineRule="auto"/>
        <w:rPr>
          <w:rFonts w:ascii="Times New Roman" w:hAnsi="Times New Roman"/>
          <w:sz w:val="22"/>
          <w:szCs w:val="22"/>
        </w:rPr>
      </w:pPr>
      <w:r w:rsidRPr="00056EFE">
        <w:rPr>
          <w:rFonts w:ascii="Times New Roman" w:hAnsi="Times New Roman"/>
          <w:sz w:val="22"/>
          <w:szCs w:val="22"/>
        </w:rPr>
        <w:t>rechter. Vaak is toezicht en handhaving ondergebracht in één bestuursorganisatie (zie ook</w:t>
      </w:r>
    </w:p>
    <w:p w:rsidR="00780F67" w:rsidRPr="00056EFE" w:rsidRDefault="00780F67" w:rsidP="00780F67">
      <w:pPr>
        <w:spacing w:line="240" w:lineRule="auto"/>
        <w:rPr>
          <w:rFonts w:ascii="Times New Roman" w:hAnsi="Times New Roman"/>
          <w:sz w:val="22"/>
          <w:szCs w:val="22"/>
        </w:rPr>
      </w:pPr>
      <w:r w:rsidRPr="00056EFE">
        <w:rPr>
          <w:rFonts w:ascii="Times New Roman" w:hAnsi="Times New Roman"/>
          <w:sz w:val="22"/>
          <w:szCs w:val="22"/>
        </w:rPr>
        <w:t>Toezichthouder).</w:t>
      </w:r>
    </w:p>
    <w:p w:rsidR="00780F67" w:rsidRDefault="00780F67" w:rsidP="00780F67">
      <w:pPr>
        <w:spacing w:line="240" w:lineRule="auto"/>
        <w:rPr>
          <w:rFonts w:ascii="Times New Roman" w:hAnsi="Times New Roman"/>
          <w:sz w:val="22"/>
          <w:szCs w:val="22"/>
        </w:rPr>
      </w:pPr>
    </w:p>
    <w:p w:rsidR="007F46AB" w:rsidRPr="00882D9A" w:rsidRDefault="007F46AB" w:rsidP="008D4F68">
      <w:pPr>
        <w:spacing w:line="240" w:lineRule="auto"/>
        <w:rPr>
          <w:rFonts w:ascii="Times New Roman" w:hAnsi="Times New Roman"/>
          <w:b/>
          <w:sz w:val="22"/>
          <w:szCs w:val="22"/>
        </w:rPr>
      </w:pPr>
      <w:r w:rsidRPr="00882D9A">
        <w:rPr>
          <w:rFonts w:ascii="Times New Roman" w:hAnsi="Times New Roman"/>
          <w:b/>
          <w:sz w:val="22"/>
          <w:szCs w:val="22"/>
        </w:rPr>
        <w:t>Hot spot</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Plaats waar het leidingwater kan opwarmen tot boven 25</w:t>
      </w:r>
      <w:r w:rsidR="00CB43D5" w:rsidRPr="00510BAB">
        <w:rPr>
          <w:rFonts w:ascii="Times New Roman" w:hAnsi="Times New Roman"/>
          <w:sz w:val="22"/>
          <w:szCs w:val="22"/>
          <w:vertAlign w:val="superscript"/>
        </w:rPr>
        <w:t>0</w:t>
      </w:r>
      <w:r w:rsidRPr="00510BAB">
        <w:rPr>
          <w:rFonts w:ascii="Times New Roman" w:hAnsi="Times New Roman"/>
          <w:sz w:val="22"/>
          <w:szCs w:val="22"/>
        </w:rPr>
        <w:t>C.</w:t>
      </w:r>
    </w:p>
    <w:p w:rsidR="007F46AB" w:rsidRPr="00510BAB" w:rsidRDefault="007F46AB" w:rsidP="00510BAB">
      <w:pPr>
        <w:spacing w:line="240" w:lineRule="auto"/>
        <w:rPr>
          <w:rFonts w:ascii="Times New Roman" w:hAnsi="Times New Roman"/>
          <w:sz w:val="22"/>
          <w:szCs w:val="22"/>
        </w:rPr>
      </w:pPr>
    </w:p>
    <w:p w:rsidR="00780F67" w:rsidRPr="00056EFE" w:rsidRDefault="00780F67" w:rsidP="00780F67">
      <w:pPr>
        <w:autoSpaceDE w:val="0"/>
        <w:autoSpaceDN w:val="0"/>
        <w:adjustRightInd w:val="0"/>
        <w:spacing w:line="240" w:lineRule="auto"/>
        <w:rPr>
          <w:rFonts w:ascii="Times New Roman" w:hAnsi="Times New Roman"/>
          <w:b/>
          <w:sz w:val="22"/>
          <w:szCs w:val="22"/>
        </w:rPr>
      </w:pPr>
      <w:r w:rsidRPr="00056EFE">
        <w:rPr>
          <w:rFonts w:ascii="Times New Roman" w:hAnsi="Times New Roman"/>
          <w:b/>
          <w:sz w:val="22"/>
          <w:szCs w:val="22"/>
        </w:rPr>
        <w:t>Huishoudwater</w:t>
      </w:r>
    </w:p>
    <w:p w:rsidR="00780F67" w:rsidRPr="00056EFE" w:rsidRDefault="00780F67" w:rsidP="00780F67">
      <w:pPr>
        <w:autoSpaceDE w:val="0"/>
        <w:autoSpaceDN w:val="0"/>
        <w:adjustRightInd w:val="0"/>
        <w:spacing w:line="240" w:lineRule="auto"/>
        <w:rPr>
          <w:rFonts w:ascii="Times New Roman" w:hAnsi="Times New Roman"/>
          <w:sz w:val="22"/>
          <w:szCs w:val="22"/>
        </w:rPr>
      </w:pPr>
      <w:r w:rsidRPr="00056EFE">
        <w:rPr>
          <w:rFonts w:ascii="Times New Roman" w:hAnsi="Times New Roman"/>
          <w:sz w:val="22"/>
          <w:szCs w:val="22"/>
        </w:rPr>
        <w:t>Leidingwater dat niet voldoet aan de kwaliteitseisen van drinkwater en is bereid uit hemelwater of</w:t>
      </w:r>
    </w:p>
    <w:p w:rsidR="00780F67" w:rsidRPr="00056EFE" w:rsidRDefault="00780F67" w:rsidP="00780F67">
      <w:pPr>
        <w:autoSpaceDE w:val="0"/>
        <w:autoSpaceDN w:val="0"/>
        <w:adjustRightInd w:val="0"/>
        <w:spacing w:line="240" w:lineRule="auto"/>
        <w:rPr>
          <w:rFonts w:ascii="Times New Roman" w:hAnsi="Times New Roman"/>
          <w:sz w:val="22"/>
          <w:szCs w:val="22"/>
        </w:rPr>
      </w:pPr>
      <w:r w:rsidRPr="00056EFE">
        <w:rPr>
          <w:rFonts w:ascii="Times New Roman" w:hAnsi="Times New Roman"/>
          <w:sz w:val="22"/>
          <w:szCs w:val="22"/>
        </w:rPr>
        <w:t>grondwater.</w:t>
      </w:r>
    </w:p>
    <w:p w:rsidR="00780F67" w:rsidRDefault="00780F67" w:rsidP="00780F67">
      <w:pPr>
        <w:autoSpaceDE w:val="0"/>
        <w:autoSpaceDN w:val="0"/>
        <w:adjustRightInd w:val="0"/>
        <w:spacing w:line="240" w:lineRule="auto"/>
        <w:rPr>
          <w:rFonts w:ascii="Times New Roman" w:hAnsi="Times New Roman"/>
          <w:szCs w:val="18"/>
        </w:rPr>
      </w:pPr>
    </w:p>
    <w:p w:rsidR="00780F67" w:rsidRPr="00056EFE" w:rsidRDefault="00780F67" w:rsidP="00780F67">
      <w:pPr>
        <w:autoSpaceDE w:val="0"/>
        <w:autoSpaceDN w:val="0"/>
        <w:adjustRightInd w:val="0"/>
        <w:spacing w:line="240" w:lineRule="auto"/>
        <w:rPr>
          <w:rFonts w:ascii="Times New Roman" w:hAnsi="Times New Roman"/>
          <w:sz w:val="22"/>
          <w:szCs w:val="22"/>
        </w:rPr>
      </w:pPr>
      <w:proofErr w:type="spellStart"/>
      <w:r>
        <w:rPr>
          <w:rFonts w:ascii="Times New Roman" w:hAnsi="Times New Roman"/>
          <w:b/>
          <w:sz w:val="22"/>
          <w:szCs w:val="22"/>
        </w:rPr>
        <w:t>ILenT</w:t>
      </w:r>
      <w:proofErr w:type="spellEnd"/>
      <w:r>
        <w:rPr>
          <w:rFonts w:ascii="Times New Roman" w:hAnsi="Times New Roman"/>
          <w:b/>
          <w:sz w:val="22"/>
          <w:szCs w:val="22"/>
        </w:rPr>
        <w:t xml:space="preserve"> / </w:t>
      </w:r>
      <w:r w:rsidRPr="00056EFE">
        <w:rPr>
          <w:rFonts w:ascii="Times New Roman" w:hAnsi="Times New Roman"/>
          <w:b/>
          <w:sz w:val="22"/>
          <w:szCs w:val="22"/>
        </w:rPr>
        <w:t xml:space="preserve">Inspectie leefomgeving &amp; transport </w:t>
      </w:r>
    </w:p>
    <w:p w:rsidR="00780F67" w:rsidRPr="00056EFE" w:rsidRDefault="00780F67" w:rsidP="00780F67">
      <w:pPr>
        <w:autoSpaceDE w:val="0"/>
        <w:autoSpaceDN w:val="0"/>
        <w:adjustRightInd w:val="0"/>
        <w:spacing w:line="240" w:lineRule="auto"/>
        <w:rPr>
          <w:rFonts w:ascii="Times New Roman" w:hAnsi="Times New Roman"/>
          <w:sz w:val="22"/>
          <w:szCs w:val="22"/>
        </w:rPr>
      </w:pPr>
      <w:r w:rsidRPr="00056EFE">
        <w:rPr>
          <w:rFonts w:ascii="Times New Roman" w:hAnsi="Times New Roman"/>
          <w:sz w:val="22"/>
          <w:szCs w:val="22"/>
        </w:rPr>
        <w:t>De Inspectiedienst leefomgeving en transport bewaakt en stimuleert de naleving van wet- en</w:t>
      </w:r>
    </w:p>
    <w:p w:rsidR="00780F67" w:rsidRPr="00056EFE" w:rsidRDefault="00780F67" w:rsidP="00780F67">
      <w:pPr>
        <w:autoSpaceDE w:val="0"/>
        <w:autoSpaceDN w:val="0"/>
        <w:adjustRightInd w:val="0"/>
        <w:spacing w:line="240" w:lineRule="auto"/>
        <w:rPr>
          <w:rFonts w:ascii="Times New Roman" w:hAnsi="Times New Roman"/>
          <w:sz w:val="22"/>
          <w:szCs w:val="22"/>
        </w:rPr>
      </w:pPr>
      <w:r w:rsidRPr="00056EFE">
        <w:rPr>
          <w:rFonts w:ascii="Times New Roman" w:hAnsi="Times New Roman"/>
          <w:sz w:val="22"/>
          <w:szCs w:val="22"/>
        </w:rPr>
        <w:t>regelgeving. De inspectie valt onder het ministerie van I&amp;M en ziet onder andere toe op naleving van</w:t>
      </w:r>
    </w:p>
    <w:p w:rsidR="00780F67" w:rsidRDefault="00780F67" w:rsidP="00780F67">
      <w:pPr>
        <w:spacing w:line="240" w:lineRule="auto"/>
        <w:rPr>
          <w:rFonts w:ascii="Times New Roman" w:hAnsi="Times New Roman"/>
          <w:sz w:val="22"/>
          <w:szCs w:val="22"/>
        </w:rPr>
      </w:pPr>
      <w:r w:rsidRPr="00056EFE">
        <w:rPr>
          <w:rFonts w:ascii="Times New Roman" w:hAnsi="Times New Roman"/>
          <w:sz w:val="22"/>
          <w:szCs w:val="22"/>
        </w:rPr>
        <w:t>de drinkwaterwetgeving en legionellabeleid.</w:t>
      </w:r>
    </w:p>
    <w:p w:rsidR="00780F67" w:rsidRPr="00780F67" w:rsidRDefault="00780F67" w:rsidP="00780F67">
      <w:pPr>
        <w:spacing w:line="240" w:lineRule="auto"/>
        <w:rPr>
          <w:rFonts w:ascii="Times New Roman" w:hAnsi="Times New Roman"/>
          <w:b/>
          <w:sz w:val="22"/>
          <w:szCs w:val="22"/>
        </w:rPr>
      </w:pPr>
    </w:p>
    <w:p w:rsidR="007F46AB" w:rsidRPr="00882D9A" w:rsidRDefault="007F46AB" w:rsidP="00510BAB">
      <w:pPr>
        <w:spacing w:line="240" w:lineRule="auto"/>
        <w:rPr>
          <w:rFonts w:ascii="Times New Roman" w:hAnsi="Times New Roman"/>
          <w:b/>
          <w:sz w:val="22"/>
          <w:szCs w:val="22"/>
        </w:rPr>
      </w:pPr>
      <w:r w:rsidRPr="00882D9A">
        <w:rPr>
          <w:rFonts w:ascii="Times New Roman" w:hAnsi="Times New Roman"/>
          <w:b/>
          <w:sz w:val="22"/>
          <w:szCs w:val="22"/>
        </w:rPr>
        <w:t>Indikken</w:t>
      </w:r>
    </w:p>
    <w:p w:rsidR="007F46AB" w:rsidRDefault="007F46AB" w:rsidP="00510BAB">
      <w:pPr>
        <w:spacing w:line="240" w:lineRule="auto"/>
        <w:rPr>
          <w:rFonts w:ascii="Times New Roman" w:hAnsi="Times New Roman"/>
          <w:sz w:val="22"/>
          <w:szCs w:val="22"/>
        </w:rPr>
      </w:pPr>
      <w:r w:rsidRPr="00510BAB">
        <w:rPr>
          <w:rFonts w:ascii="Times New Roman" w:hAnsi="Times New Roman"/>
          <w:sz w:val="22"/>
          <w:szCs w:val="22"/>
        </w:rPr>
        <w:t>Het proces waarbij als gevolg van verdamping van puur water in de koeltoren of luchtbehandelingskast de achterblijvende zouten in het water, concentreren ofwel indikken.</w:t>
      </w:r>
    </w:p>
    <w:p w:rsidR="00E34A6E" w:rsidRDefault="00E34A6E" w:rsidP="00510BAB">
      <w:pPr>
        <w:spacing w:line="240" w:lineRule="auto"/>
        <w:rPr>
          <w:rFonts w:ascii="Times New Roman" w:hAnsi="Times New Roman"/>
          <w:sz w:val="22"/>
          <w:szCs w:val="22"/>
        </w:rPr>
      </w:pPr>
    </w:p>
    <w:p w:rsidR="00E34A6E" w:rsidRPr="00056EFE" w:rsidRDefault="00E34A6E" w:rsidP="00510BAB">
      <w:pPr>
        <w:spacing w:line="240" w:lineRule="auto"/>
        <w:rPr>
          <w:rFonts w:ascii="Times New Roman" w:hAnsi="Times New Roman"/>
          <w:b/>
          <w:sz w:val="22"/>
          <w:szCs w:val="22"/>
        </w:rPr>
      </w:pPr>
      <w:r w:rsidRPr="00056EFE">
        <w:rPr>
          <w:rFonts w:ascii="Times New Roman" w:hAnsi="Times New Roman"/>
          <w:b/>
          <w:sz w:val="22"/>
          <w:szCs w:val="22"/>
        </w:rPr>
        <w:t>Indikkingsfactor</w:t>
      </w:r>
    </w:p>
    <w:p w:rsidR="00E34A6E" w:rsidRPr="00784EBC" w:rsidRDefault="00E34A6E" w:rsidP="00E34A6E">
      <w:pPr>
        <w:autoSpaceDE w:val="0"/>
        <w:autoSpaceDN w:val="0"/>
        <w:adjustRightInd w:val="0"/>
        <w:spacing w:line="240" w:lineRule="auto"/>
        <w:rPr>
          <w:rFonts w:ascii="Times New Roman" w:hAnsi="Times New Roman"/>
          <w:iCs/>
          <w:sz w:val="22"/>
          <w:szCs w:val="22"/>
        </w:rPr>
      </w:pPr>
      <w:r w:rsidRPr="00784EBC">
        <w:rPr>
          <w:rFonts w:ascii="Times New Roman" w:hAnsi="Times New Roman"/>
          <w:iCs/>
          <w:sz w:val="22"/>
          <w:szCs w:val="22"/>
        </w:rPr>
        <w:t>Een gedee</w:t>
      </w:r>
      <w:bookmarkStart w:id="0" w:name="_GoBack"/>
      <w:bookmarkEnd w:id="0"/>
      <w:r w:rsidRPr="00784EBC">
        <w:rPr>
          <w:rFonts w:ascii="Times New Roman" w:hAnsi="Times New Roman"/>
          <w:iCs/>
          <w:sz w:val="22"/>
          <w:szCs w:val="22"/>
        </w:rPr>
        <w:t>lte van de opgenomen warmte wordt in de koeltoren afgevoerd door een</w:t>
      </w:r>
    </w:p>
    <w:p w:rsidR="00E34A6E" w:rsidRPr="00784EBC" w:rsidRDefault="00E34A6E" w:rsidP="00E34A6E">
      <w:pPr>
        <w:autoSpaceDE w:val="0"/>
        <w:autoSpaceDN w:val="0"/>
        <w:adjustRightInd w:val="0"/>
        <w:spacing w:line="240" w:lineRule="auto"/>
        <w:rPr>
          <w:rFonts w:ascii="Times New Roman" w:hAnsi="Times New Roman"/>
          <w:iCs/>
          <w:sz w:val="22"/>
          <w:szCs w:val="22"/>
        </w:rPr>
      </w:pPr>
      <w:r w:rsidRPr="00784EBC">
        <w:rPr>
          <w:rFonts w:ascii="Times New Roman" w:hAnsi="Times New Roman"/>
          <w:iCs/>
          <w:sz w:val="22"/>
          <w:szCs w:val="22"/>
        </w:rPr>
        <w:t>beperkt deel van het omloopwater te verdampen. Tijdens het verdampen van het water blijven</w:t>
      </w:r>
      <w:r w:rsidR="00784EBC" w:rsidRPr="00784EBC">
        <w:rPr>
          <w:rFonts w:ascii="Times New Roman" w:hAnsi="Times New Roman"/>
          <w:iCs/>
          <w:sz w:val="22"/>
          <w:szCs w:val="22"/>
        </w:rPr>
        <w:t xml:space="preserve"> </w:t>
      </w:r>
      <w:r w:rsidRPr="00784EBC">
        <w:rPr>
          <w:rFonts w:ascii="Times New Roman" w:hAnsi="Times New Roman"/>
          <w:iCs/>
          <w:sz w:val="22"/>
          <w:szCs w:val="22"/>
        </w:rPr>
        <w:t>opgeloste en zwevende stoffen, zoals zouten en mineralen, achter in het omloopwater</w:t>
      </w:r>
    </w:p>
    <w:p w:rsidR="00E34A6E" w:rsidRPr="00784EBC" w:rsidRDefault="00E34A6E" w:rsidP="00784EBC">
      <w:pPr>
        <w:autoSpaceDE w:val="0"/>
        <w:autoSpaceDN w:val="0"/>
        <w:adjustRightInd w:val="0"/>
        <w:spacing w:line="240" w:lineRule="auto"/>
        <w:rPr>
          <w:rFonts w:ascii="Times New Roman" w:hAnsi="Times New Roman"/>
          <w:sz w:val="22"/>
          <w:szCs w:val="22"/>
        </w:rPr>
      </w:pPr>
      <w:r w:rsidRPr="00784EBC">
        <w:rPr>
          <w:rFonts w:ascii="Times New Roman" w:hAnsi="Times New Roman"/>
          <w:iCs/>
          <w:sz w:val="22"/>
          <w:szCs w:val="22"/>
        </w:rPr>
        <w:t xml:space="preserve">waardoor er een </w:t>
      </w:r>
      <w:proofErr w:type="spellStart"/>
      <w:r w:rsidRPr="00784EBC">
        <w:rPr>
          <w:rFonts w:ascii="Times New Roman" w:hAnsi="Times New Roman"/>
          <w:iCs/>
          <w:sz w:val="22"/>
          <w:szCs w:val="22"/>
        </w:rPr>
        <w:t>opconcentratie</w:t>
      </w:r>
      <w:proofErr w:type="spellEnd"/>
      <w:r w:rsidRPr="00784EBC">
        <w:rPr>
          <w:rFonts w:ascii="Times New Roman" w:hAnsi="Times New Roman"/>
          <w:iCs/>
          <w:sz w:val="22"/>
          <w:szCs w:val="22"/>
        </w:rPr>
        <w:t xml:space="preserve"> plaatsvindt van deze componenten. Deze zogeheten indikking</w:t>
      </w:r>
      <w:r w:rsidR="00784EBC" w:rsidRPr="00784EBC">
        <w:rPr>
          <w:rFonts w:ascii="Times New Roman" w:hAnsi="Times New Roman"/>
          <w:iCs/>
          <w:sz w:val="22"/>
          <w:szCs w:val="22"/>
        </w:rPr>
        <w:t xml:space="preserve"> </w:t>
      </w:r>
      <w:r w:rsidRPr="00784EBC">
        <w:rPr>
          <w:rFonts w:ascii="Times New Roman" w:hAnsi="Times New Roman"/>
          <w:iCs/>
          <w:sz w:val="22"/>
          <w:szCs w:val="22"/>
        </w:rPr>
        <w:t>weerspiegelt zich in een toename van de geleidbaarheid van h</w:t>
      </w:r>
      <w:r w:rsidR="00784EBC" w:rsidRPr="00784EBC">
        <w:rPr>
          <w:rFonts w:ascii="Times New Roman" w:hAnsi="Times New Roman"/>
          <w:iCs/>
          <w:sz w:val="22"/>
          <w:szCs w:val="22"/>
        </w:rPr>
        <w:t>et water.</w:t>
      </w:r>
      <w:r w:rsidR="00784EBC">
        <w:rPr>
          <w:rFonts w:ascii="Times New Roman" w:hAnsi="Times New Roman"/>
          <w:iCs/>
          <w:sz w:val="22"/>
          <w:szCs w:val="22"/>
        </w:rPr>
        <w:t xml:space="preserve"> Een indikkingsfactor van 2 tot wel 3,5 is gebruikelijk.</w:t>
      </w:r>
    </w:p>
    <w:p w:rsidR="007F46AB" w:rsidRDefault="007F46AB" w:rsidP="00510BAB">
      <w:pPr>
        <w:spacing w:line="240" w:lineRule="auto"/>
        <w:rPr>
          <w:rFonts w:ascii="Times New Roman" w:hAnsi="Times New Roman"/>
          <w:sz w:val="22"/>
          <w:szCs w:val="22"/>
        </w:rPr>
      </w:pPr>
    </w:p>
    <w:p w:rsidR="00B52113" w:rsidRDefault="00B52113" w:rsidP="00780F67">
      <w:pPr>
        <w:autoSpaceDE w:val="0"/>
        <w:autoSpaceDN w:val="0"/>
        <w:adjustRightInd w:val="0"/>
        <w:spacing w:line="240" w:lineRule="auto"/>
        <w:rPr>
          <w:rFonts w:ascii="Times New Roman" w:hAnsi="Times New Roman"/>
          <w:b/>
          <w:sz w:val="22"/>
          <w:szCs w:val="22"/>
        </w:rPr>
      </w:pPr>
      <w:proofErr w:type="spellStart"/>
      <w:r>
        <w:rPr>
          <w:rFonts w:ascii="Times New Roman" w:hAnsi="Times New Roman"/>
          <w:b/>
          <w:sz w:val="22"/>
          <w:szCs w:val="22"/>
        </w:rPr>
        <w:t>Influent</w:t>
      </w:r>
      <w:proofErr w:type="spellEnd"/>
    </w:p>
    <w:p w:rsidR="00B52113" w:rsidRPr="00B52113" w:rsidRDefault="00B52113" w:rsidP="00780F67">
      <w:pPr>
        <w:autoSpaceDE w:val="0"/>
        <w:autoSpaceDN w:val="0"/>
        <w:adjustRightInd w:val="0"/>
        <w:spacing w:line="240" w:lineRule="auto"/>
        <w:rPr>
          <w:rFonts w:ascii="Times New Roman" w:hAnsi="Times New Roman"/>
          <w:sz w:val="22"/>
          <w:szCs w:val="22"/>
        </w:rPr>
      </w:pPr>
      <w:r w:rsidRPr="00B52113">
        <w:rPr>
          <w:rFonts w:ascii="Times New Roman" w:hAnsi="Times New Roman"/>
          <w:sz w:val="22"/>
          <w:szCs w:val="22"/>
        </w:rPr>
        <w:t>Het te zuiveren afvalwater dat een processtap of een RWZI of IWZI binnenkomt.</w:t>
      </w:r>
    </w:p>
    <w:p w:rsidR="00B52113" w:rsidRPr="00B52113" w:rsidRDefault="00B52113" w:rsidP="00780F67">
      <w:pPr>
        <w:autoSpaceDE w:val="0"/>
        <w:autoSpaceDN w:val="0"/>
        <w:adjustRightInd w:val="0"/>
        <w:spacing w:line="240" w:lineRule="auto"/>
        <w:rPr>
          <w:rFonts w:ascii="Times New Roman" w:hAnsi="Times New Roman"/>
          <w:sz w:val="22"/>
          <w:szCs w:val="22"/>
        </w:rPr>
      </w:pPr>
    </w:p>
    <w:p w:rsidR="00780F67" w:rsidRPr="00056EFE" w:rsidRDefault="00780F67" w:rsidP="00780F67">
      <w:pPr>
        <w:autoSpaceDE w:val="0"/>
        <w:autoSpaceDN w:val="0"/>
        <w:adjustRightInd w:val="0"/>
        <w:spacing w:line="240" w:lineRule="auto"/>
        <w:rPr>
          <w:rFonts w:ascii="Times New Roman" w:hAnsi="Times New Roman"/>
          <w:b/>
          <w:sz w:val="22"/>
          <w:szCs w:val="22"/>
        </w:rPr>
      </w:pPr>
      <w:r w:rsidRPr="00056EFE">
        <w:rPr>
          <w:rFonts w:ascii="Times New Roman" w:hAnsi="Times New Roman"/>
          <w:b/>
          <w:sz w:val="22"/>
          <w:szCs w:val="22"/>
        </w:rPr>
        <w:t>Inhibitor</w:t>
      </w:r>
    </w:p>
    <w:p w:rsidR="00780F67" w:rsidRPr="00824C9D" w:rsidRDefault="00824C9D" w:rsidP="00780F67">
      <w:pPr>
        <w:spacing w:line="240" w:lineRule="auto"/>
        <w:rPr>
          <w:rFonts w:ascii="Times New Roman" w:hAnsi="Times New Roman"/>
          <w:sz w:val="22"/>
          <w:szCs w:val="22"/>
        </w:rPr>
      </w:pPr>
      <w:r w:rsidRPr="00824C9D">
        <w:rPr>
          <w:rFonts w:ascii="Times New Roman" w:hAnsi="Times New Roman"/>
          <w:sz w:val="22"/>
          <w:szCs w:val="22"/>
        </w:rPr>
        <w:t>A</w:t>
      </w:r>
      <w:r>
        <w:rPr>
          <w:rFonts w:ascii="Times New Roman" w:hAnsi="Times New Roman"/>
          <w:sz w:val="22"/>
          <w:szCs w:val="22"/>
        </w:rPr>
        <w:t>dditief dat</w:t>
      </w:r>
      <w:r w:rsidRPr="00824C9D">
        <w:rPr>
          <w:rFonts w:ascii="Times New Roman" w:hAnsi="Times New Roman"/>
          <w:sz w:val="22"/>
          <w:szCs w:val="22"/>
        </w:rPr>
        <w:t xml:space="preserve"> aan koelwater worden toegevoegd om de corrosiesnelheid van </w:t>
      </w:r>
      <w:r>
        <w:rPr>
          <w:rFonts w:ascii="Times New Roman" w:hAnsi="Times New Roman"/>
          <w:sz w:val="22"/>
          <w:szCs w:val="22"/>
        </w:rPr>
        <w:t xml:space="preserve">het </w:t>
      </w:r>
      <w:r w:rsidRPr="00824C9D">
        <w:rPr>
          <w:rFonts w:ascii="Times New Roman" w:hAnsi="Times New Roman"/>
          <w:sz w:val="22"/>
          <w:szCs w:val="22"/>
        </w:rPr>
        <w:t xml:space="preserve">metaal te vertragen. De gevormde zouten slaan neer op het oppervlak van het metaal waardoor er een beschermende laag ontstaat. De meest gebruikte corrosie-inhibitors zijn silicaten, fosfaten en </w:t>
      </w:r>
      <w:proofErr w:type="spellStart"/>
      <w:r w:rsidRPr="00824C9D">
        <w:rPr>
          <w:rFonts w:ascii="Times New Roman" w:hAnsi="Times New Roman"/>
          <w:sz w:val="22"/>
          <w:szCs w:val="22"/>
        </w:rPr>
        <w:t>fosfonaten</w:t>
      </w:r>
      <w:proofErr w:type="spellEnd"/>
      <w:r w:rsidRPr="00824C9D">
        <w:rPr>
          <w:rFonts w:ascii="Times New Roman" w:hAnsi="Times New Roman"/>
          <w:sz w:val="22"/>
          <w:szCs w:val="22"/>
        </w:rPr>
        <w:t xml:space="preserve"> en zijn slecht afbreekbaar. Ze remmen dus de </w:t>
      </w:r>
      <w:r w:rsidR="00780F67" w:rsidRPr="00824C9D">
        <w:rPr>
          <w:rFonts w:ascii="Times New Roman" w:hAnsi="Times New Roman"/>
          <w:sz w:val="22"/>
          <w:szCs w:val="22"/>
        </w:rPr>
        <w:t xml:space="preserve">chemische reactie </w:t>
      </w:r>
      <w:r w:rsidRPr="00824C9D">
        <w:rPr>
          <w:rFonts w:ascii="Times New Roman" w:hAnsi="Times New Roman"/>
          <w:sz w:val="22"/>
          <w:szCs w:val="22"/>
        </w:rPr>
        <w:t>van het metaal.</w:t>
      </w:r>
    </w:p>
    <w:p w:rsidR="00824C9D" w:rsidRDefault="00824C9D" w:rsidP="00780F67">
      <w:pPr>
        <w:spacing w:line="240" w:lineRule="auto"/>
        <w:rPr>
          <w:rFonts w:ascii="Times New Roman" w:hAnsi="Times New Roman"/>
          <w:sz w:val="22"/>
          <w:szCs w:val="22"/>
        </w:rPr>
      </w:pPr>
    </w:p>
    <w:p w:rsidR="00437B5C" w:rsidRPr="00437B5C" w:rsidRDefault="00437B5C" w:rsidP="00437B5C">
      <w:pPr>
        <w:autoSpaceDE w:val="0"/>
        <w:autoSpaceDN w:val="0"/>
        <w:adjustRightInd w:val="0"/>
        <w:spacing w:line="240" w:lineRule="auto"/>
        <w:rPr>
          <w:rFonts w:cs="Verdana"/>
          <w:color w:val="000000"/>
          <w:szCs w:val="18"/>
        </w:rPr>
      </w:pPr>
      <w:proofErr w:type="spellStart"/>
      <w:r w:rsidRPr="00437B5C">
        <w:rPr>
          <w:rFonts w:cs="Verdana"/>
          <w:b/>
          <w:bCs/>
          <w:color w:val="000000"/>
          <w:szCs w:val="18"/>
        </w:rPr>
        <w:t>Isothiazoline</w:t>
      </w:r>
      <w:proofErr w:type="spellEnd"/>
      <w:r w:rsidRPr="00437B5C">
        <w:rPr>
          <w:rFonts w:cs="Verdana"/>
          <w:b/>
          <w:bCs/>
          <w:color w:val="000000"/>
          <w:szCs w:val="18"/>
        </w:rPr>
        <w:t xml:space="preserve"> </w:t>
      </w:r>
    </w:p>
    <w:p w:rsidR="00437B5C" w:rsidRPr="00437B5C" w:rsidRDefault="00437B5C" w:rsidP="00437B5C">
      <w:pPr>
        <w:autoSpaceDE w:val="0"/>
        <w:autoSpaceDN w:val="0"/>
        <w:adjustRightInd w:val="0"/>
        <w:spacing w:line="240" w:lineRule="auto"/>
        <w:rPr>
          <w:rFonts w:cs="Verdana"/>
          <w:color w:val="000000"/>
          <w:szCs w:val="18"/>
        </w:rPr>
      </w:pPr>
      <w:r w:rsidRPr="00437B5C">
        <w:rPr>
          <w:rFonts w:cs="Verdana"/>
          <w:color w:val="000000"/>
          <w:szCs w:val="18"/>
        </w:rPr>
        <w:t xml:space="preserve">Bestaat uit een mengsel van 2-methyl-4-isothiazolin-3-on en 5-chloor-2-methyl-4-isothiazolin-3-on (verhouding 1:3). Het is een niet-oxidatief biocide met een breed-spectrumwerking. De werking is </w:t>
      </w:r>
      <w:r w:rsidRPr="00437B5C">
        <w:rPr>
          <w:rFonts w:cs="Verdana"/>
          <w:color w:val="000000"/>
          <w:szCs w:val="18"/>
        </w:rPr>
        <w:lastRenderedPageBreak/>
        <w:t xml:space="preserve">gebaseerd op een snelle interactie van de </w:t>
      </w:r>
      <w:proofErr w:type="spellStart"/>
      <w:r w:rsidRPr="00437B5C">
        <w:rPr>
          <w:rFonts w:cs="Verdana"/>
          <w:color w:val="000000"/>
          <w:szCs w:val="18"/>
        </w:rPr>
        <w:t>isothiazo-lines</w:t>
      </w:r>
      <w:proofErr w:type="spellEnd"/>
      <w:r w:rsidRPr="00437B5C">
        <w:rPr>
          <w:rFonts w:cs="Verdana"/>
          <w:color w:val="000000"/>
          <w:szCs w:val="18"/>
        </w:rPr>
        <w:t xml:space="preserve"> met eiwitten in de cel waarbij de ATP-synthese wordt geremd. </w:t>
      </w:r>
      <w:proofErr w:type="spellStart"/>
      <w:r w:rsidRPr="00437B5C">
        <w:rPr>
          <w:rFonts w:cs="Verdana"/>
          <w:color w:val="000000"/>
          <w:szCs w:val="18"/>
        </w:rPr>
        <w:t>Isothiazolines</w:t>
      </w:r>
      <w:proofErr w:type="spellEnd"/>
      <w:r w:rsidRPr="00437B5C">
        <w:rPr>
          <w:rFonts w:cs="Verdana"/>
          <w:color w:val="000000"/>
          <w:szCs w:val="18"/>
        </w:rPr>
        <w:t xml:space="preserve"> zijn effectief bij lage concentraties (Berbee et. al). </w:t>
      </w:r>
    </w:p>
    <w:p w:rsidR="00437B5C" w:rsidRDefault="00437B5C" w:rsidP="00437B5C">
      <w:pPr>
        <w:spacing w:line="240" w:lineRule="auto"/>
        <w:rPr>
          <w:rFonts w:ascii="Times New Roman" w:hAnsi="Times New Roman"/>
          <w:sz w:val="22"/>
          <w:szCs w:val="22"/>
        </w:rPr>
      </w:pPr>
      <w:r w:rsidRPr="00437B5C">
        <w:rPr>
          <w:rFonts w:cs="Verdana"/>
          <w:color w:val="000000"/>
          <w:szCs w:val="18"/>
        </w:rPr>
        <w:t>Deze stof vormt een risico voor de kwaliteit van het oppervlaktewater.</w:t>
      </w:r>
      <w:r>
        <w:rPr>
          <w:rFonts w:cs="Verdana"/>
          <w:color w:val="000000"/>
          <w:szCs w:val="18"/>
        </w:rPr>
        <w:t xml:space="preserve"> </w:t>
      </w:r>
      <w:proofErr w:type="spellStart"/>
      <w:r>
        <w:rPr>
          <w:rFonts w:cs="Verdana"/>
          <w:color w:val="000000"/>
          <w:szCs w:val="18"/>
        </w:rPr>
        <w:t>Isothiazolines</w:t>
      </w:r>
      <w:proofErr w:type="spellEnd"/>
      <w:r>
        <w:rPr>
          <w:rFonts w:cs="Verdana"/>
          <w:color w:val="000000"/>
          <w:szCs w:val="18"/>
        </w:rPr>
        <w:t xml:space="preserve"> zijn inherent </w:t>
      </w:r>
      <w:r w:rsidRPr="00437B5C">
        <w:rPr>
          <w:rFonts w:cs="Verdana"/>
          <w:color w:val="000000"/>
          <w:szCs w:val="18"/>
        </w:rPr>
        <w:t>bio</w:t>
      </w:r>
      <w:r>
        <w:rPr>
          <w:rFonts w:cs="Verdana"/>
          <w:color w:val="000000"/>
          <w:szCs w:val="18"/>
        </w:rPr>
        <w:t>logisch afbreekbaar</w:t>
      </w:r>
      <w:r w:rsidRPr="00437B5C">
        <w:rPr>
          <w:rFonts w:cs="Verdana"/>
          <w:color w:val="000000"/>
          <w:szCs w:val="18"/>
        </w:rPr>
        <w:t xml:space="preserve"> en </w:t>
      </w:r>
      <w:proofErr w:type="spellStart"/>
      <w:r w:rsidRPr="00437B5C">
        <w:rPr>
          <w:rFonts w:cs="Verdana"/>
          <w:color w:val="000000"/>
          <w:szCs w:val="18"/>
        </w:rPr>
        <w:t>bioaccumuleren</w:t>
      </w:r>
      <w:proofErr w:type="spellEnd"/>
      <w:r w:rsidRPr="00437B5C">
        <w:rPr>
          <w:rFonts w:cs="Verdana"/>
          <w:color w:val="000000"/>
          <w:szCs w:val="18"/>
        </w:rPr>
        <w:t xml:space="preserve">. Uit onderzoek blijkt dat circa 95% van de gebruikte </w:t>
      </w:r>
      <w:proofErr w:type="spellStart"/>
      <w:r w:rsidRPr="00437B5C">
        <w:rPr>
          <w:rFonts w:cs="Verdana"/>
          <w:color w:val="000000"/>
          <w:szCs w:val="18"/>
        </w:rPr>
        <w:t>isothiazoline</w:t>
      </w:r>
      <w:proofErr w:type="spellEnd"/>
      <w:r w:rsidRPr="00437B5C">
        <w:rPr>
          <w:rFonts w:cs="Verdana"/>
          <w:color w:val="000000"/>
          <w:szCs w:val="18"/>
        </w:rPr>
        <w:t xml:space="preserve"> in een open koelwatercirculatiesysteem uiteindelijk wordt geloosd op het oppervlaktewater (Baltus 1996). De toxiciteit is vermoedelijk hoger wanneer </w:t>
      </w:r>
      <w:proofErr w:type="spellStart"/>
      <w:r w:rsidRPr="00437B5C">
        <w:rPr>
          <w:rFonts w:cs="Verdana"/>
          <w:color w:val="000000"/>
          <w:szCs w:val="18"/>
        </w:rPr>
        <w:t>isothiazoline</w:t>
      </w:r>
      <w:proofErr w:type="spellEnd"/>
      <w:r w:rsidRPr="00437B5C">
        <w:rPr>
          <w:rFonts w:cs="Verdana"/>
          <w:color w:val="000000"/>
          <w:szCs w:val="18"/>
        </w:rPr>
        <w:t xml:space="preserve"> wordt gebruikt in co</w:t>
      </w:r>
      <w:r>
        <w:rPr>
          <w:rFonts w:cs="Verdana"/>
          <w:color w:val="000000"/>
          <w:szCs w:val="18"/>
        </w:rPr>
        <w:t xml:space="preserve">mbinatie met </w:t>
      </w:r>
      <w:proofErr w:type="spellStart"/>
      <w:r>
        <w:rPr>
          <w:rFonts w:cs="Verdana"/>
          <w:color w:val="000000"/>
          <w:szCs w:val="18"/>
        </w:rPr>
        <w:t>tensiden</w:t>
      </w:r>
      <w:proofErr w:type="spellEnd"/>
      <w:r>
        <w:rPr>
          <w:rFonts w:cs="Verdana"/>
          <w:color w:val="000000"/>
          <w:szCs w:val="18"/>
        </w:rPr>
        <w:t xml:space="preserve"> of disper</w:t>
      </w:r>
      <w:r w:rsidRPr="00437B5C">
        <w:rPr>
          <w:rFonts w:cs="Verdana"/>
          <w:color w:val="000000"/>
          <w:szCs w:val="18"/>
        </w:rPr>
        <w:t>geermiddelen.</w:t>
      </w:r>
    </w:p>
    <w:p w:rsidR="00437B5C" w:rsidRPr="00510BAB" w:rsidRDefault="00437B5C" w:rsidP="00780F67">
      <w:pPr>
        <w:spacing w:line="240" w:lineRule="auto"/>
        <w:rPr>
          <w:rFonts w:ascii="Times New Roman" w:hAnsi="Times New Roman"/>
          <w:sz w:val="22"/>
          <w:szCs w:val="22"/>
        </w:rPr>
      </w:pPr>
    </w:p>
    <w:p w:rsidR="00780F67" w:rsidRPr="00056EFE" w:rsidRDefault="00780F67" w:rsidP="00780F67">
      <w:pPr>
        <w:autoSpaceDE w:val="0"/>
        <w:autoSpaceDN w:val="0"/>
        <w:adjustRightInd w:val="0"/>
        <w:spacing w:line="240" w:lineRule="auto"/>
        <w:rPr>
          <w:rFonts w:ascii="Times New Roman" w:hAnsi="Times New Roman"/>
          <w:b/>
          <w:sz w:val="22"/>
          <w:szCs w:val="22"/>
        </w:rPr>
      </w:pPr>
      <w:r w:rsidRPr="00056EFE">
        <w:rPr>
          <w:rFonts w:ascii="Times New Roman" w:hAnsi="Times New Roman"/>
          <w:b/>
          <w:sz w:val="22"/>
          <w:szCs w:val="22"/>
        </w:rPr>
        <w:t>Kiemgetal</w:t>
      </w:r>
    </w:p>
    <w:p w:rsidR="00780F67" w:rsidRPr="00056EFE" w:rsidRDefault="00780F67" w:rsidP="00780F67">
      <w:pPr>
        <w:autoSpaceDE w:val="0"/>
        <w:autoSpaceDN w:val="0"/>
        <w:adjustRightInd w:val="0"/>
        <w:spacing w:line="240" w:lineRule="auto"/>
        <w:rPr>
          <w:rFonts w:ascii="Times New Roman" w:hAnsi="Times New Roman"/>
          <w:sz w:val="22"/>
          <w:szCs w:val="22"/>
        </w:rPr>
      </w:pPr>
      <w:r w:rsidRPr="00056EFE">
        <w:rPr>
          <w:rFonts w:ascii="Times New Roman" w:hAnsi="Times New Roman"/>
          <w:sz w:val="22"/>
          <w:szCs w:val="22"/>
        </w:rPr>
        <w:t>Het aantal kweekbare micro-organismen zoals bepaald in een analyse door middel van een</w:t>
      </w:r>
    </w:p>
    <w:p w:rsidR="00780F67" w:rsidRPr="00056EFE" w:rsidRDefault="00780F67" w:rsidP="00780F67">
      <w:pPr>
        <w:spacing w:line="240" w:lineRule="auto"/>
        <w:rPr>
          <w:rFonts w:ascii="Times New Roman" w:hAnsi="Times New Roman"/>
          <w:sz w:val="22"/>
          <w:szCs w:val="22"/>
        </w:rPr>
      </w:pPr>
      <w:r w:rsidRPr="00056EFE">
        <w:rPr>
          <w:rFonts w:ascii="Times New Roman" w:hAnsi="Times New Roman"/>
          <w:sz w:val="22"/>
          <w:szCs w:val="22"/>
        </w:rPr>
        <w:t xml:space="preserve">kweektechniek, uitgedrukt in </w:t>
      </w:r>
      <w:proofErr w:type="spellStart"/>
      <w:r w:rsidRPr="00056EFE">
        <w:rPr>
          <w:rFonts w:ascii="Times New Roman" w:hAnsi="Times New Roman"/>
          <w:sz w:val="22"/>
          <w:szCs w:val="22"/>
        </w:rPr>
        <w:t>kve</w:t>
      </w:r>
      <w:proofErr w:type="spellEnd"/>
      <w:r w:rsidRPr="00056EFE">
        <w:rPr>
          <w:rFonts w:ascii="Times New Roman" w:hAnsi="Times New Roman"/>
          <w:sz w:val="22"/>
          <w:szCs w:val="22"/>
        </w:rPr>
        <w:t xml:space="preserve">/l of </w:t>
      </w:r>
      <w:proofErr w:type="spellStart"/>
      <w:r w:rsidRPr="00056EFE">
        <w:rPr>
          <w:rFonts w:ascii="Times New Roman" w:hAnsi="Times New Roman"/>
          <w:sz w:val="22"/>
          <w:szCs w:val="22"/>
        </w:rPr>
        <w:t>kve</w:t>
      </w:r>
      <w:proofErr w:type="spellEnd"/>
      <w:r w:rsidRPr="00056EFE">
        <w:rPr>
          <w:rFonts w:ascii="Times New Roman" w:hAnsi="Times New Roman"/>
          <w:sz w:val="22"/>
          <w:szCs w:val="22"/>
        </w:rPr>
        <w:t>/ml.</w:t>
      </w:r>
    </w:p>
    <w:p w:rsidR="00780F67" w:rsidRDefault="00780F67" w:rsidP="00780F67">
      <w:pPr>
        <w:spacing w:line="240" w:lineRule="auto"/>
        <w:rPr>
          <w:rFonts w:ascii="Times New Roman" w:hAnsi="Times New Roman"/>
          <w:b/>
          <w:sz w:val="22"/>
          <w:szCs w:val="22"/>
        </w:rPr>
      </w:pPr>
    </w:p>
    <w:p w:rsidR="007F46AB" w:rsidRPr="00882D9A" w:rsidRDefault="007F46AB" w:rsidP="00510BAB">
      <w:pPr>
        <w:spacing w:line="240" w:lineRule="auto"/>
        <w:rPr>
          <w:rFonts w:ascii="Times New Roman" w:hAnsi="Times New Roman"/>
          <w:b/>
          <w:sz w:val="22"/>
          <w:szCs w:val="22"/>
        </w:rPr>
      </w:pPr>
      <w:r w:rsidRPr="00882D9A">
        <w:rPr>
          <w:rFonts w:ascii="Times New Roman" w:hAnsi="Times New Roman"/>
          <w:b/>
          <w:sz w:val="22"/>
          <w:szCs w:val="22"/>
        </w:rPr>
        <w:t>Koelpakket</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 xml:space="preserve">Dat gedeelte van een koeltoren </w:t>
      </w:r>
      <w:r w:rsidR="002222F9" w:rsidRPr="00510BAB">
        <w:rPr>
          <w:rFonts w:ascii="Times New Roman" w:hAnsi="Times New Roman"/>
          <w:sz w:val="22"/>
          <w:szCs w:val="22"/>
        </w:rPr>
        <w:t xml:space="preserve">die zorgt voor vergroten van het contactoppervlak tussen water en lucht </w:t>
      </w:r>
      <w:r w:rsidRPr="00510BAB">
        <w:rPr>
          <w:rFonts w:ascii="Times New Roman" w:hAnsi="Times New Roman"/>
          <w:sz w:val="22"/>
          <w:szCs w:val="22"/>
        </w:rPr>
        <w:t>om water te verdampen en als gevolg daarvan het water te koelen, meestal in de vorm van een platenpakket.</w:t>
      </w:r>
    </w:p>
    <w:p w:rsidR="007F46AB" w:rsidRPr="00510BAB" w:rsidRDefault="007F46AB" w:rsidP="00510BAB">
      <w:pPr>
        <w:spacing w:line="240" w:lineRule="auto"/>
        <w:rPr>
          <w:rFonts w:ascii="Times New Roman" w:hAnsi="Times New Roman"/>
          <w:sz w:val="22"/>
          <w:szCs w:val="22"/>
        </w:rPr>
      </w:pPr>
    </w:p>
    <w:p w:rsidR="007F46AB" w:rsidRPr="00510BAB" w:rsidRDefault="007F46AB" w:rsidP="00510BAB">
      <w:pPr>
        <w:spacing w:line="240" w:lineRule="auto"/>
        <w:rPr>
          <w:rFonts w:ascii="Times New Roman" w:hAnsi="Times New Roman"/>
          <w:sz w:val="22"/>
          <w:szCs w:val="22"/>
        </w:rPr>
      </w:pPr>
      <w:r w:rsidRPr="00056EFE">
        <w:rPr>
          <w:rFonts w:ascii="Times New Roman" w:hAnsi="Times New Roman"/>
          <w:b/>
          <w:sz w:val="22"/>
          <w:szCs w:val="22"/>
        </w:rPr>
        <w:t>Kolonievormende eenheid</w:t>
      </w:r>
      <w:r w:rsidRPr="00510BAB">
        <w:rPr>
          <w:rFonts w:ascii="Times New Roman" w:hAnsi="Times New Roman"/>
          <w:sz w:val="22"/>
          <w:szCs w:val="22"/>
        </w:rPr>
        <w:t xml:space="preserve"> (</w:t>
      </w:r>
      <w:proofErr w:type="spellStart"/>
      <w:r w:rsidRPr="00510BAB">
        <w:rPr>
          <w:rFonts w:ascii="Times New Roman" w:hAnsi="Times New Roman"/>
          <w:sz w:val="22"/>
          <w:szCs w:val="22"/>
        </w:rPr>
        <w:t>kve</w:t>
      </w:r>
      <w:proofErr w:type="spellEnd"/>
      <w:r w:rsidRPr="00510BAB">
        <w:rPr>
          <w:rFonts w:ascii="Times New Roman" w:hAnsi="Times New Roman"/>
          <w:sz w:val="22"/>
          <w:szCs w:val="22"/>
        </w:rPr>
        <w:t xml:space="preserve"> of Eng CFU)</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Letterlijk: kolonie vormende eenheid</w:t>
      </w:r>
      <w:r w:rsidR="00B52113">
        <w:rPr>
          <w:rFonts w:ascii="Times New Roman" w:hAnsi="Times New Roman"/>
          <w:sz w:val="22"/>
          <w:szCs w:val="22"/>
        </w:rPr>
        <w:t xml:space="preserve"> </w:t>
      </w:r>
      <w:r w:rsidR="002222F9" w:rsidRPr="00510BAB">
        <w:rPr>
          <w:rFonts w:ascii="Times New Roman" w:hAnsi="Times New Roman"/>
          <w:sz w:val="22"/>
          <w:szCs w:val="22"/>
        </w:rPr>
        <w:t xml:space="preserve">(eventueel aanwezige bacteriën in te analyseren (koel)water uitgesmeerd op een voedingsbodem en die zijn uitgegroeid tot kolonie). </w:t>
      </w:r>
      <w:r w:rsidRPr="00510BAB">
        <w:rPr>
          <w:rFonts w:ascii="Times New Roman" w:hAnsi="Times New Roman"/>
          <w:sz w:val="22"/>
          <w:szCs w:val="22"/>
        </w:rPr>
        <w:t>Het aantal kolonie vormende eenheden per volume (zowel per</w:t>
      </w:r>
      <w:r w:rsidR="00B52113">
        <w:rPr>
          <w:rFonts w:ascii="Times New Roman" w:hAnsi="Times New Roman"/>
          <w:sz w:val="22"/>
          <w:szCs w:val="22"/>
        </w:rPr>
        <w:t xml:space="preserve"> </w:t>
      </w:r>
      <w:r w:rsidRPr="00510BAB">
        <w:rPr>
          <w:rFonts w:ascii="Times New Roman" w:hAnsi="Times New Roman"/>
          <w:sz w:val="22"/>
          <w:szCs w:val="22"/>
        </w:rPr>
        <w:t>liter als per milliliter gegeven), zoals bepaald in een analyse door middel van een kweektechniek.</w:t>
      </w:r>
    </w:p>
    <w:p w:rsidR="007F46AB" w:rsidRPr="00056EFE" w:rsidRDefault="007F46AB" w:rsidP="00510BAB">
      <w:pPr>
        <w:spacing w:line="240" w:lineRule="auto"/>
        <w:rPr>
          <w:rFonts w:ascii="Times New Roman" w:hAnsi="Times New Roman"/>
          <w:b/>
          <w:sz w:val="22"/>
          <w:szCs w:val="22"/>
        </w:rPr>
      </w:pPr>
    </w:p>
    <w:p w:rsidR="00323D0B" w:rsidRPr="00056EFE" w:rsidRDefault="00323D0B" w:rsidP="00510BAB">
      <w:pPr>
        <w:spacing w:line="240" w:lineRule="auto"/>
        <w:rPr>
          <w:rFonts w:ascii="Times New Roman" w:hAnsi="Times New Roman"/>
          <w:b/>
          <w:sz w:val="22"/>
          <w:szCs w:val="22"/>
        </w:rPr>
      </w:pPr>
      <w:r w:rsidRPr="00056EFE">
        <w:rPr>
          <w:rFonts w:ascii="Times New Roman" w:hAnsi="Times New Roman"/>
          <w:b/>
          <w:sz w:val="22"/>
          <w:szCs w:val="22"/>
        </w:rPr>
        <w:t>legionella-beheersplan</w:t>
      </w:r>
    </w:p>
    <w:p w:rsidR="00323D0B" w:rsidRPr="00510BAB" w:rsidRDefault="00323D0B" w:rsidP="00510BAB">
      <w:pPr>
        <w:spacing w:line="240" w:lineRule="auto"/>
        <w:rPr>
          <w:rFonts w:ascii="Times New Roman" w:hAnsi="Times New Roman"/>
          <w:sz w:val="22"/>
          <w:szCs w:val="22"/>
        </w:rPr>
      </w:pPr>
      <w:r w:rsidRPr="00510BAB">
        <w:rPr>
          <w:rFonts w:ascii="Times New Roman" w:hAnsi="Times New Roman"/>
          <w:sz w:val="22"/>
          <w:szCs w:val="22"/>
        </w:rPr>
        <w:t>het plan als bedoeld in artikel 3.16a lid 1 Regeling algemene regels voor inrichtingen milieubeheer.</w:t>
      </w:r>
    </w:p>
    <w:p w:rsidR="00323D0B" w:rsidRPr="00510BAB" w:rsidRDefault="00323D0B" w:rsidP="00510BAB">
      <w:pPr>
        <w:spacing w:line="240" w:lineRule="auto"/>
        <w:rPr>
          <w:rFonts w:ascii="Times New Roman" w:hAnsi="Times New Roman"/>
          <w:sz w:val="22"/>
          <w:szCs w:val="22"/>
        </w:rPr>
      </w:pPr>
      <w:r w:rsidRPr="00510BAB">
        <w:rPr>
          <w:rFonts w:ascii="Times New Roman" w:hAnsi="Times New Roman"/>
          <w:sz w:val="22"/>
          <w:szCs w:val="22"/>
        </w:rPr>
        <w:t xml:space="preserve">Het legionella-beheersplan bevat naast een beschrijving van de maatregelen, bedoeld in dat lid, in ieder geval: </w:t>
      </w:r>
    </w:p>
    <w:p w:rsidR="00323D0B" w:rsidRPr="00510BAB" w:rsidRDefault="00323D0B" w:rsidP="00510BAB">
      <w:pPr>
        <w:spacing w:line="240" w:lineRule="auto"/>
        <w:rPr>
          <w:rFonts w:ascii="Times New Roman" w:hAnsi="Times New Roman"/>
          <w:sz w:val="22"/>
          <w:szCs w:val="22"/>
        </w:rPr>
      </w:pPr>
      <w:r w:rsidRPr="00510BAB">
        <w:rPr>
          <w:rFonts w:ascii="Times New Roman" w:hAnsi="Times New Roman"/>
          <w:sz w:val="22"/>
          <w:szCs w:val="22"/>
        </w:rPr>
        <w:t xml:space="preserve">a. een tekening of schema met de actuele indeling van de natte koeltoren; </w:t>
      </w:r>
    </w:p>
    <w:p w:rsidR="00323D0B" w:rsidRPr="00510BAB" w:rsidRDefault="00323D0B" w:rsidP="00510BAB">
      <w:pPr>
        <w:spacing w:line="240" w:lineRule="auto"/>
        <w:rPr>
          <w:rFonts w:ascii="Times New Roman" w:hAnsi="Times New Roman"/>
          <w:sz w:val="22"/>
          <w:szCs w:val="22"/>
        </w:rPr>
      </w:pPr>
      <w:r w:rsidRPr="00510BAB">
        <w:rPr>
          <w:rFonts w:ascii="Times New Roman" w:hAnsi="Times New Roman"/>
          <w:sz w:val="22"/>
          <w:szCs w:val="22"/>
        </w:rPr>
        <w:t xml:space="preserve">b. een beschrijving van de juiste en veilige werking van de natte koeltoren; </w:t>
      </w:r>
    </w:p>
    <w:p w:rsidR="00323D0B" w:rsidRPr="00510BAB" w:rsidRDefault="00323D0B" w:rsidP="00510BAB">
      <w:pPr>
        <w:spacing w:line="240" w:lineRule="auto"/>
        <w:rPr>
          <w:rFonts w:ascii="Times New Roman" w:hAnsi="Times New Roman"/>
          <w:sz w:val="22"/>
          <w:szCs w:val="22"/>
        </w:rPr>
      </w:pPr>
      <w:r w:rsidRPr="00510BAB">
        <w:rPr>
          <w:rFonts w:ascii="Times New Roman" w:hAnsi="Times New Roman"/>
          <w:sz w:val="22"/>
          <w:szCs w:val="22"/>
        </w:rPr>
        <w:t xml:space="preserve">c. een beschrijving van alle uit te voeren controles aan de natte koeltoren, inclusief de controle op de aanwezigheid van legionella; </w:t>
      </w:r>
    </w:p>
    <w:p w:rsidR="00323D0B" w:rsidRPr="00510BAB" w:rsidRDefault="00323D0B" w:rsidP="00510BAB">
      <w:pPr>
        <w:spacing w:line="240" w:lineRule="auto"/>
        <w:rPr>
          <w:rFonts w:ascii="Times New Roman" w:hAnsi="Times New Roman"/>
          <w:sz w:val="22"/>
          <w:szCs w:val="22"/>
        </w:rPr>
      </w:pPr>
      <w:r w:rsidRPr="00510BAB">
        <w:rPr>
          <w:rFonts w:ascii="Times New Roman" w:hAnsi="Times New Roman"/>
          <w:sz w:val="22"/>
          <w:szCs w:val="22"/>
        </w:rPr>
        <w:t xml:space="preserve">d. een aanduiding van de waarden van de fysische, chemische en microbiologische parameters inclusief de concentratie aan legionellabacteriën in de natte koeltoren bij het bereiken waarvan maatregelen ter verbetering worden getroffen, alsmede een beschrijving van die maatregelen; </w:t>
      </w:r>
    </w:p>
    <w:p w:rsidR="00323D0B" w:rsidRPr="00510BAB" w:rsidRDefault="00323D0B" w:rsidP="00510BAB">
      <w:pPr>
        <w:spacing w:line="240" w:lineRule="auto"/>
        <w:rPr>
          <w:rFonts w:ascii="Times New Roman" w:hAnsi="Times New Roman"/>
          <w:sz w:val="22"/>
          <w:szCs w:val="22"/>
        </w:rPr>
      </w:pPr>
      <w:r w:rsidRPr="00510BAB">
        <w:rPr>
          <w:rFonts w:ascii="Times New Roman" w:hAnsi="Times New Roman"/>
          <w:sz w:val="22"/>
          <w:szCs w:val="22"/>
        </w:rPr>
        <w:t xml:space="preserve">e. een beschrijving van de maatregelen die worden genomen bij calamiteiten. </w:t>
      </w:r>
    </w:p>
    <w:p w:rsidR="00323D0B" w:rsidRPr="00510BAB" w:rsidRDefault="00323D0B" w:rsidP="00510BAB">
      <w:pPr>
        <w:spacing w:line="240" w:lineRule="auto"/>
        <w:rPr>
          <w:rFonts w:ascii="Times New Roman" w:hAnsi="Times New Roman"/>
          <w:sz w:val="22"/>
          <w:szCs w:val="22"/>
        </w:rPr>
      </w:pPr>
    </w:p>
    <w:p w:rsidR="007F46AB" w:rsidRPr="00056EFE" w:rsidRDefault="007F46AB" w:rsidP="00510BAB">
      <w:pPr>
        <w:spacing w:line="240" w:lineRule="auto"/>
        <w:rPr>
          <w:rFonts w:ascii="Times New Roman" w:hAnsi="Times New Roman"/>
          <w:b/>
          <w:sz w:val="22"/>
          <w:szCs w:val="22"/>
        </w:rPr>
      </w:pPr>
      <w:r w:rsidRPr="00056EFE">
        <w:rPr>
          <w:rFonts w:ascii="Times New Roman" w:hAnsi="Times New Roman"/>
          <w:b/>
          <w:sz w:val="22"/>
          <w:szCs w:val="22"/>
        </w:rPr>
        <w:t xml:space="preserve">Legionella </w:t>
      </w:r>
      <w:proofErr w:type="spellStart"/>
      <w:r w:rsidRPr="00056EFE">
        <w:rPr>
          <w:rFonts w:ascii="Times New Roman" w:hAnsi="Times New Roman"/>
          <w:b/>
          <w:sz w:val="22"/>
          <w:szCs w:val="22"/>
        </w:rPr>
        <w:t>pneumophila</w:t>
      </w:r>
      <w:proofErr w:type="spellEnd"/>
    </w:p>
    <w:p w:rsidR="007F46AB" w:rsidRPr="00510BAB" w:rsidRDefault="002222F9" w:rsidP="00510BAB">
      <w:pPr>
        <w:spacing w:line="240" w:lineRule="auto"/>
        <w:rPr>
          <w:rFonts w:ascii="Times New Roman" w:hAnsi="Times New Roman"/>
          <w:sz w:val="22"/>
          <w:szCs w:val="22"/>
        </w:rPr>
      </w:pPr>
      <w:r w:rsidRPr="00510BAB">
        <w:rPr>
          <w:rFonts w:ascii="Times New Roman" w:hAnsi="Times New Roman"/>
          <w:sz w:val="22"/>
          <w:szCs w:val="22"/>
        </w:rPr>
        <w:t xml:space="preserve">Voornaamste </w:t>
      </w:r>
      <w:r w:rsidR="00CB43D5" w:rsidRPr="00510BAB">
        <w:rPr>
          <w:rFonts w:ascii="Times New Roman" w:hAnsi="Times New Roman"/>
          <w:sz w:val="22"/>
          <w:szCs w:val="22"/>
        </w:rPr>
        <w:t>Legionella</w:t>
      </w:r>
      <w:r w:rsidRPr="00510BAB">
        <w:rPr>
          <w:rFonts w:ascii="Times New Roman" w:hAnsi="Times New Roman"/>
          <w:sz w:val="22"/>
          <w:szCs w:val="22"/>
        </w:rPr>
        <w:t xml:space="preserve">soort die </w:t>
      </w:r>
      <w:proofErr w:type="spellStart"/>
      <w:r w:rsidR="007F46AB" w:rsidRPr="00510BAB">
        <w:rPr>
          <w:rFonts w:ascii="Times New Roman" w:hAnsi="Times New Roman"/>
          <w:sz w:val="22"/>
          <w:szCs w:val="22"/>
        </w:rPr>
        <w:t>legionellose</w:t>
      </w:r>
      <w:proofErr w:type="spellEnd"/>
      <w:r w:rsidR="007F46AB" w:rsidRPr="00510BAB">
        <w:rPr>
          <w:rFonts w:ascii="Times New Roman" w:hAnsi="Times New Roman"/>
          <w:sz w:val="22"/>
          <w:szCs w:val="22"/>
        </w:rPr>
        <w:t xml:space="preserve"> </w:t>
      </w:r>
      <w:r w:rsidRPr="00510BAB">
        <w:rPr>
          <w:rFonts w:ascii="Times New Roman" w:hAnsi="Times New Roman"/>
          <w:sz w:val="22"/>
          <w:szCs w:val="22"/>
        </w:rPr>
        <w:t xml:space="preserve">kan </w:t>
      </w:r>
      <w:r w:rsidR="007F46AB" w:rsidRPr="00510BAB">
        <w:rPr>
          <w:rFonts w:ascii="Times New Roman" w:hAnsi="Times New Roman"/>
          <w:sz w:val="22"/>
          <w:szCs w:val="22"/>
        </w:rPr>
        <w:t>veroorzak</w:t>
      </w:r>
      <w:r w:rsidRPr="00510BAB">
        <w:rPr>
          <w:rFonts w:ascii="Times New Roman" w:hAnsi="Times New Roman"/>
          <w:sz w:val="22"/>
          <w:szCs w:val="22"/>
        </w:rPr>
        <w:t>en</w:t>
      </w:r>
      <w:r w:rsidR="007F46AB" w:rsidRPr="00510BAB">
        <w:rPr>
          <w:rFonts w:ascii="Times New Roman" w:hAnsi="Times New Roman"/>
          <w:sz w:val="22"/>
          <w:szCs w:val="22"/>
        </w:rPr>
        <w:t>.</w:t>
      </w:r>
    </w:p>
    <w:p w:rsidR="007F46AB" w:rsidRPr="00510BAB" w:rsidRDefault="007F46AB" w:rsidP="00510BAB">
      <w:pPr>
        <w:spacing w:line="240" w:lineRule="auto"/>
        <w:rPr>
          <w:rFonts w:ascii="Times New Roman" w:hAnsi="Times New Roman"/>
          <w:sz w:val="22"/>
          <w:szCs w:val="22"/>
        </w:rPr>
      </w:pPr>
    </w:p>
    <w:p w:rsidR="007F46AB" w:rsidRPr="00056EFE" w:rsidRDefault="007F46AB" w:rsidP="00510BAB">
      <w:pPr>
        <w:spacing w:line="240" w:lineRule="auto"/>
        <w:rPr>
          <w:rFonts w:ascii="Times New Roman" w:hAnsi="Times New Roman"/>
          <w:b/>
          <w:sz w:val="22"/>
          <w:szCs w:val="22"/>
        </w:rPr>
      </w:pPr>
      <w:r w:rsidRPr="00056EFE">
        <w:rPr>
          <w:rFonts w:ascii="Times New Roman" w:hAnsi="Times New Roman"/>
          <w:b/>
          <w:sz w:val="22"/>
          <w:szCs w:val="22"/>
        </w:rPr>
        <w:t>Legionellacoördinator</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De medewerker die binnen de organisatie belast is met de coördinatie van alle procedures en activiteiten</w:t>
      </w:r>
      <w:r w:rsidR="00CB43D5" w:rsidRPr="00510BAB">
        <w:rPr>
          <w:rFonts w:ascii="Times New Roman" w:hAnsi="Times New Roman"/>
          <w:sz w:val="22"/>
          <w:szCs w:val="22"/>
        </w:rPr>
        <w:t xml:space="preserve"> </w:t>
      </w:r>
      <w:r w:rsidRPr="00510BAB">
        <w:rPr>
          <w:rFonts w:ascii="Times New Roman" w:hAnsi="Times New Roman"/>
          <w:sz w:val="22"/>
          <w:szCs w:val="22"/>
        </w:rPr>
        <w:t>met betrekking tot legionellapreventie. Tegenwoordig is deze taak in het kader van de Arbowet</w:t>
      </w:r>
      <w:r w:rsidR="002222F9" w:rsidRPr="00510BAB">
        <w:rPr>
          <w:rFonts w:ascii="Times New Roman" w:hAnsi="Times New Roman"/>
          <w:sz w:val="22"/>
          <w:szCs w:val="22"/>
        </w:rPr>
        <w:t xml:space="preserve"> </w:t>
      </w:r>
      <w:r w:rsidRPr="00510BAB">
        <w:rPr>
          <w:rFonts w:ascii="Times New Roman" w:hAnsi="Times New Roman"/>
          <w:sz w:val="22"/>
          <w:szCs w:val="22"/>
        </w:rPr>
        <w:t>ondergebracht bij de zogenoemde “preventiemedewerker” (voorheen Arbo-coördinator).</w:t>
      </w:r>
    </w:p>
    <w:p w:rsidR="007F46AB" w:rsidRPr="00510BAB" w:rsidRDefault="007F46AB" w:rsidP="00510BAB">
      <w:pPr>
        <w:spacing w:line="240" w:lineRule="auto"/>
        <w:rPr>
          <w:rFonts w:ascii="Times New Roman" w:hAnsi="Times New Roman"/>
          <w:sz w:val="22"/>
          <w:szCs w:val="22"/>
        </w:rPr>
      </w:pPr>
    </w:p>
    <w:p w:rsidR="007F46AB" w:rsidRPr="00056EFE" w:rsidRDefault="007F46AB" w:rsidP="00510BAB">
      <w:pPr>
        <w:spacing w:line="240" w:lineRule="auto"/>
        <w:rPr>
          <w:rFonts w:ascii="Times New Roman" w:hAnsi="Times New Roman"/>
          <w:b/>
          <w:sz w:val="22"/>
          <w:szCs w:val="22"/>
        </w:rPr>
      </w:pPr>
      <w:r w:rsidRPr="00056EFE">
        <w:rPr>
          <w:rFonts w:ascii="Times New Roman" w:hAnsi="Times New Roman"/>
          <w:b/>
          <w:sz w:val="22"/>
          <w:szCs w:val="22"/>
        </w:rPr>
        <w:t>Legionellabacterie</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 xml:space="preserve">Bacterie behorende tot het geslacht Legionella. Een </w:t>
      </w:r>
      <w:proofErr w:type="spellStart"/>
      <w:r w:rsidRPr="00510BAB">
        <w:rPr>
          <w:rFonts w:ascii="Times New Roman" w:hAnsi="Times New Roman"/>
          <w:sz w:val="22"/>
          <w:szCs w:val="22"/>
        </w:rPr>
        <w:t>aërobe</w:t>
      </w:r>
      <w:proofErr w:type="spellEnd"/>
      <w:r w:rsidRPr="00510BAB">
        <w:rPr>
          <w:rFonts w:ascii="Times New Roman" w:hAnsi="Times New Roman"/>
          <w:sz w:val="22"/>
          <w:szCs w:val="22"/>
        </w:rPr>
        <w:t xml:space="preserve"> bacterie die in water wordt aangetroffen.</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 xml:space="preserve">Het geslacht legionella behoort tot de familie </w:t>
      </w:r>
      <w:proofErr w:type="spellStart"/>
      <w:r w:rsidRPr="00510BAB">
        <w:rPr>
          <w:rFonts w:ascii="Times New Roman" w:hAnsi="Times New Roman"/>
          <w:sz w:val="22"/>
          <w:szCs w:val="22"/>
        </w:rPr>
        <w:t>legionellaceae</w:t>
      </w:r>
      <w:proofErr w:type="spellEnd"/>
      <w:r w:rsidRPr="00510BAB">
        <w:rPr>
          <w:rFonts w:ascii="Times New Roman" w:hAnsi="Times New Roman"/>
          <w:sz w:val="22"/>
          <w:szCs w:val="22"/>
        </w:rPr>
        <w:t xml:space="preserve">, die vele soorten kent. </w:t>
      </w:r>
      <w:r w:rsidR="002222F9" w:rsidRPr="00510BAB">
        <w:rPr>
          <w:rFonts w:ascii="Times New Roman" w:hAnsi="Times New Roman"/>
          <w:sz w:val="22"/>
          <w:szCs w:val="22"/>
        </w:rPr>
        <w:t xml:space="preserve">Legionella kan zich bevinden in onder meer vochtige grond, meren, </w:t>
      </w:r>
      <w:r w:rsidR="00972B0C" w:rsidRPr="00510BAB">
        <w:rPr>
          <w:rFonts w:ascii="Times New Roman" w:hAnsi="Times New Roman"/>
          <w:sz w:val="22"/>
          <w:szCs w:val="22"/>
        </w:rPr>
        <w:t>regen</w:t>
      </w:r>
      <w:r w:rsidR="002222F9" w:rsidRPr="00510BAB">
        <w:rPr>
          <w:rFonts w:ascii="Times New Roman" w:hAnsi="Times New Roman"/>
          <w:sz w:val="22"/>
          <w:szCs w:val="22"/>
        </w:rPr>
        <w:t xml:space="preserve">plassen en rivieren, maar ook waterinstallaties zoals drinkwaterleidingen, natte koeltorens en whirlpools. </w:t>
      </w:r>
    </w:p>
    <w:p w:rsidR="007F46AB" w:rsidRPr="00510BAB" w:rsidRDefault="007F46AB" w:rsidP="00510BAB">
      <w:pPr>
        <w:spacing w:line="240" w:lineRule="auto"/>
        <w:rPr>
          <w:rFonts w:ascii="Times New Roman" w:hAnsi="Times New Roman"/>
          <w:sz w:val="22"/>
          <w:szCs w:val="22"/>
        </w:rPr>
      </w:pPr>
    </w:p>
    <w:p w:rsidR="007F46AB" w:rsidRPr="00056EFE" w:rsidRDefault="007F46AB" w:rsidP="00510BAB">
      <w:pPr>
        <w:spacing w:line="240" w:lineRule="auto"/>
        <w:rPr>
          <w:rFonts w:ascii="Times New Roman" w:hAnsi="Times New Roman"/>
          <w:b/>
          <w:sz w:val="22"/>
          <w:szCs w:val="22"/>
        </w:rPr>
      </w:pPr>
      <w:proofErr w:type="spellStart"/>
      <w:r w:rsidRPr="00056EFE">
        <w:rPr>
          <w:rFonts w:ascii="Times New Roman" w:hAnsi="Times New Roman"/>
          <w:b/>
          <w:sz w:val="22"/>
          <w:szCs w:val="22"/>
        </w:rPr>
        <w:t>Legionellose</w:t>
      </w:r>
      <w:proofErr w:type="spellEnd"/>
    </w:p>
    <w:p w:rsidR="007F46AB" w:rsidRPr="00510BAB" w:rsidRDefault="007F46AB" w:rsidP="00510BAB">
      <w:pPr>
        <w:spacing w:line="240" w:lineRule="auto"/>
        <w:rPr>
          <w:rFonts w:ascii="Times New Roman" w:hAnsi="Times New Roman"/>
          <w:sz w:val="22"/>
          <w:szCs w:val="22"/>
        </w:rPr>
      </w:pPr>
      <w:proofErr w:type="spellStart"/>
      <w:r w:rsidRPr="00510BAB">
        <w:rPr>
          <w:rFonts w:ascii="Times New Roman" w:hAnsi="Times New Roman"/>
          <w:sz w:val="22"/>
          <w:szCs w:val="22"/>
        </w:rPr>
        <w:t>Legionellose</w:t>
      </w:r>
      <w:proofErr w:type="spellEnd"/>
      <w:r w:rsidRPr="00510BAB">
        <w:rPr>
          <w:rFonts w:ascii="Times New Roman" w:hAnsi="Times New Roman"/>
          <w:sz w:val="22"/>
          <w:szCs w:val="22"/>
        </w:rPr>
        <w:t xml:space="preserve"> is een infectie die veroorzaakt wordt door de bacterie Legionella.</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Er bestaan twee vormen van de ziekte; de Legionella-longontsteking (</w:t>
      </w:r>
      <w:proofErr w:type="spellStart"/>
      <w:r w:rsidRPr="00510BAB">
        <w:rPr>
          <w:rFonts w:ascii="Times New Roman" w:hAnsi="Times New Roman"/>
          <w:sz w:val="22"/>
          <w:szCs w:val="22"/>
        </w:rPr>
        <w:t>Legionellapneunomie</w:t>
      </w:r>
      <w:proofErr w:type="spellEnd"/>
      <w:r w:rsidRPr="00510BAB">
        <w:rPr>
          <w:rFonts w:ascii="Times New Roman" w:hAnsi="Times New Roman"/>
          <w:sz w:val="22"/>
          <w:szCs w:val="22"/>
        </w:rPr>
        <w:t xml:space="preserve">, of Veteranenziekte) en de minder ernstig verlopende </w:t>
      </w:r>
      <w:r w:rsidR="00972B0C" w:rsidRPr="00510BAB">
        <w:rPr>
          <w:rFonts w:ascii="Times New Roman" w:hAnsi="Times New Roman"/>
          <w:sz w:val="22"/>
          <w:szCs w:val="22"/>
        </w:rPr>
        <w:t>‘</w:t>
      </w:r>
      <w:r w:rsidRPr="00510BAB">
        <w:rPr>
          <w:rFonts w:ascii="Times New Roman" w:hAnsi="Times New Roman"/>
          <w:sz w:val="22"/>
          <w:szCs w:val="22"/>
        </w:rPr>
        <w:t>Legionellagriep</w:t>
      </w:r>
      <w:r w:rsidR="00972B0C" w:rsidRPr="00510BAB">
        <w:rPr>
          <w:rFonts w:ascii="Times New Roman" w:hAnsi="Times New Roman"/>
          <w:sz w:val="22"/>
          <w:szCs w:val="22"/>
        </w:rPr>
        <w:t>’</w:t>
      </w:r>
      <w:r w:rsidRPr="00510BAB">
        <w:rPr>
          <w:rFonts w:ascii="Times New Roman" w:hAnsi="Times New Roman"/>
          <w:sz w:val="22"/>
          <w:szCs w:val="22"/>
        </w:rPr>
        <w:t xml:space="preserve"> (</w:t>
      </w:r>
      <w:proofErr w:type="spellStart"/>
      <w:r w:rsidRPr="00510BAB">
        <w:rPr>
          <w:rFonts w:ascii="Times New Roman" w:hAnsi="Times New Roman"/>
          <w:sz w:val="22"/>
          <w:szCs w:val="22"/>
        </w:rPr>
        <w:t>Pontiac</w:t>
      </w:r>
      <w:proofErr w:type="spellEnd"/>
      <w:r w:rsidRPr="00510BAB">
        <w:rPr>
          <w:rFonts w:ascii="Times New Roman" w:hAnsi="Times New Roman"/>
          <w:sz w:val="22"/>
          <w:szCs w:val="22"/>
        </w:rPr>
        <w:t xml:space="preserve"> </w:t>
      </w:r>
      <w:proofErr w:type="spellStart"/>
      <w:r w:rsidRPr="00510BAB">
        <w:rPr>
          <w:rFonts w:ascii="Times New Roman" w:hAnsi="Times New Roman"/>
          <w:sz w:val="22"/>
          <w:szCs w:val="22"/>
        </w:rPr>
        <w:t>fever</w:t>
      </w:r>
      <w:proofErr w:type="spellEnd"/>
      <w:r w:rsidRPr="00510BAB">
        <w:rPr>
          <w:rFonts w:ascii="Times New Roman" w:hAnsi="Times New Roman"/>
          <w:sz w:val="22"/>
          <w:szCs w:val="22"/>
        </w:rPr>
        <w:t>).</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 xml:space="preserve">Een Legionella-longontsteking begint met lichte koorts, spierpijn en zich niet lekker voelen. Na enkele dagen ontstaat een longontsteking met hoge koorts (boven de 39°C ) en koude rillingen. Vaak zijn </w:t>
      </w:r>
      <w:r w:rsidRPr="00510BAB">
        <w:rPr>
          <w:rFonts w:ascii="Times New Roman" w:hAnsi="Times New Roman"/>
          <w:sz w:val="22"/>
          <w:szCs w:val="22"/>
        </w:rPr>
        <w:lastRenderedPageBreak/>
        <w:t xml:space="preserve">mensen verward. Als men niet tijdig de juiste geneesmiddelen </w:t>
      </w:r>
      <w:r w:rsidR="00972B0C" w:rsidRPr="00510BAB">
        <w:rPr>
          <w:rFonts w:ascii="Times New Roman" w:hAnsi="Times New Roman"/>
          <w:sz w:val="22"/>
          <w:szCs w:val="22"/>
        </w:rPr>
        <w:t xml:space="preserve">(antibiotica) </w:t>
      </w:r>
      <w:r w:rsidRPr="00510BAB">
        <w:rPr>
          <w:rFonts w:ascii="Times New Roman" w:hAnsi="Times New Roman"/>
          <w:sz w:val="22"/>
          <w:szCs w:val="22"/>
        </w:rPr>
        <w:t>toedient is de sterftekans circa 10%. Bij</w:t>
      </w:r>
      <w:r w:rsidR="007E0480" w:rsidRPr="00510BAB">
        <w:rPr>
          <w:rFonts w:ascii="Times New Roman" w:hAnsi="Times New Roman"/>
          <w:sz w:val="22"/>
          <w:szCs w:val="22"/>
        </w:rPr>
        <w:t xml:space="preserve"> </w:t>
      </w:r>
      <w:r w:rsidRPr="00510BAB">
        <w:rPr>
          <w:rFonts w:ascii="Times New Roman" w:hAnsi="Times New Roman"/>
          <w:sz w:val="22"/>
          <w:szCs w:val="22"/>
        </w:rPr>
        <w:t>een Legionellagriep treden kort na de besmetting griepachtige verschijnselen op, snel oplopende</w:t>
      </w:r>
      <w:r w:rsidR="007E0480" w:rsidRPr="00510BAB">
        <w:rPr>
          <w:rFonts w:ascii="Times New Roman" w:hAnsi="Times New Roman"/>
          <w:sz w:val="22"/>
          <w:szCs w:val="22"/>
        </w:rPr>
        <w:t xml:space="preserve"> </w:t>
      </w:r>
      <w:r w:rsidRPr="00510BAB">
        <w:rPr>
          <w:rFonts w:ascii="Times New Roman" w:hAnsi="Times New Roman"/>
          <w:sz w:val="22"/>
          <w:szCs w:val="22"/>
        </w:rPr>
        <w:t>koorts, spierpijn, hoofdpijn en hoest. Legionellagriep gaat vanzelf weer over.</w:t>
      </w:r>
    </w:p>
    <w:p w:rsidR="007F46AB" w:rsidRPr="00056EFE" w:rsidRDefault="007F46AB" w:rsidP="00510BAB">
      <w:pPr>
        <w:spacing w:line="240" w:lineRule="auto"/>
        <w:rPr>
          <w:rFonts w:ascii="Times New Roman" w:hAnsi="Times New Roman"/>
          <w:b/>
          <w:sz w:val="22"/>
          <w:szCs w:val="22"/>
        </w:rPr>
      </w:pPr>
    </w:p>
    <w:p w:rsidR="00901A79" w:rsidRPr="00056EFE" w:rsidRDefault="007F46AB" w:rsidP="00510BAB">
      <w:pPr>
        <w:spacing w:line="240" w:lineRule="auto"/>
        <w:rPr>
          <w:rFonts w:ascii="Times New Roman" w:hAnsi="Times New Roman"/>
          <w:b/>
          <w:sz w:val="22"/>
          <w:szCs w:val="22"/>
        </w:rPr>
      </w:pPr>
      <w:r w:rsidRPr="00056EFE">
        <w:rPr>
          <w:rFonts w:ascii="Times New Roman" w:hAnsi="Times New Roman"/>
          <w:b/>
          <w:sz w:val="22"/>
          <w:szCs w:val="22"/>
        </w:rPr>
        <w:t>Leidingwater</w:t>
      </w:r>
      <w:r w:rsidR="00972B0C" w:rsidRPr="00056EFE">
        <w:rPr>
          <w:rFonts w:ascii="Times New Roman" w:hAnsi="Times New Roman"/>
          <w:b/>
          <w:sz w:val="22"/>
          <w:szCs w:val="22"/>
        </w:rPr>
        <w:t xml:space="preserve"> </w:t>
      </w:r>
    </w:p>
    <w:p w:rsidR="007F46AB" w:rsidRPr="00510BAB" w:rsidRDefault="00901A79" w:rsidP="00510BAB">
      <w:pPr>
        <w:spacing w:line="240" w:lineRule="auto"/>
        <w:rPr>
          <w:rFonts w:ascii="Times New Roman" w:hAnsi="Times New Roman"/>
          <w:sz w:val="22"/>
          <w:szCs w:val="22"/>
        </w:rPr>
      </w:pPr>
      <w:r w:rsidRPr="00510BAB">
        <w:rPr>
          <w:rFonts w:ascii="Times New Roman" w:hAnsi="Times New Roman"/>
          <w:sz w:val="22"/>
          <w:szCs w:val="22"/>
        </w:rPr>
        <w:t xml:space="preserve">Het </w:t>
      </w:r>
      <w:r w:rsidR="00510BAB" w:rsidRPr="00510BAB">
        <w:rPr>
          <w:rFonts w:ascii="Times New Roman" w:hAnsi="Times New Roman"/>
          <w:sz w:val="22"/>
          <w:szCs w:val="22"/>
        </w:rPr>
        <w:t>kan geschikt zijn voor consumptie e</w:t>
      </w:r>
      <w:r w:rsidR="007F46AB" w:rsidRPr="00510BAB">
        <w:rPr>
          <w:rFonts w:ascii="Times New Roman" w:hAnsi="Times New Roman"/>
          <w:sz w:val="22"/>
          <w:szCs w:val="22"/>
        </w:rPr>
        <w:t xml:space="preserve">n kan </w:t>
      </w:r>
      <w:r w:rsidR="00510BAB" w:rsidRPr="00510BAB">
        <w:rPr>
          <w:rFonts w:ascii="Times New Roman" w:hAnsi="Times New Roman"/>
          <w:sz w:val="22"/>
          <w:szCs w:val="22"/>
        </w:rPr>
        <w:t xml:space="preserve">ook </w:t>
      </w:r>
      <w:r w:rsidR="007F46AB" w:rsidRPr="00510BAB">
        <w:rPr>
          <w:rFonts w:ascii="Times New Roman" w:hAnsi="Times New Roman"/>
          <w:sz w:val="22"/>
          <w:szCs w:val="22"/>
        </w:rPr>
        <w:t xml:space="preserve">worden gebruikt als voeding van koeltorens, </w:t>
      </w:r>
      <w:proofErr w:type="spellStart"/>
      <w:r w:rsidR="007F46AB" w:rsidRPr="00510BAB">
        <w:rPr>
          <w:rFonts w:ascii="Times New Roman" w:hAnsi="Times New Roman"/>
          <w:sz w:val="22"/>
          <w:szCs w:val="22"/>
        </w:rPr>
        <w:t>bevochtigers</w:t>
      </w:r>
      <w:proofErr w:type="spellEnd"/>
      <w:r w:rsidR="007F46AB" w:rsidRPr="00510BAB">
        <w:rPr>
          <w:rFonts w:ascii="Times New Roman" w:hAnsi="Times New Roman"/>
          <w:sz w:val="22"/>
          <w:szCs w:val="22"/>
        </w:rPr>
        <w:t xml:space="preserve"> en </w:t>
      </w:r>
      <w:r w:rsidR="00510BAB" w:rsidRPr="00510BAB">
        <w:rPr>
          <w:rFonts w:ascii="Times New Roman" w:hAnsi="Times New Roman"/>
          <w:sz w:val="22"/>
          <w:szCs w:val="22"/>
        </w:rPr>
        <w:t xml:space="preserve">voor </w:t>
      </w:r>
      <w:r w:rsidR="007F46AB" w:rsidRPr="00510BAB">
        <w:rPr>
          <w:rFonts w:ascii="Times New Roman" w:hAnsi="Times New Roman"/>
          <w:sz w:val="22"/>
          <w:szCs w:val="22"/>
        </w:rPr>
        <w:t>fonteinen.</w:t>
      </w:r>
      <w:r w:rsidR="00510BAB" w:rsidRPr="00510BAB">
        <w:rPr>
          <w:rFonts w:ascii="Times New Roman" w:hAnsi="Times New Roman"/>
          <w:sz w:val="22"/>
          <w:szCs w:val="22"/>
        </w:rPr>
        <w:t xml:space="preserve"> Het hoeft niet direct geschikt te zijn voor consumptie (</w:t>
      </w:r>
      <w:proofErr w:type="spellStart"/>
      <w:r w:rsidR="00510BAB" w:rsidRPr="00510BAB">
        <w:rPr>
          <w:rFonts w:ascii="Times New Roman" w:hAnsi="Times New Roman"/>
          <w:sz w:val="22"/>
          <w:szCs w:val="22"/>
        </w:rPr>
        <w:t>drinwater</w:t>
      </w:r>
      <w:proofErr w:type="spellEnd"/>
      <w:r w:rsidR="00510BAB" w:rsidRPr="00510BAB">
        <w:rPr>
          <w:rFonts w:ascii="Times New Roman" w:hAnsi="Times New Roman"/>
          <w:sz w:val="22"/>
          <w:szCs w:val="22"/>
        </w:rPr>
        <w:t>). Kan bijvoorbeeld ook gaan om bronwater, of grijs water</w:t>
      </w:r>
    </w:p>
    <w:p w:rsidR="007E0480" w:rsidRPr="00510BAB" w:rsidRDefault="007E0480" w:rsidP="00510BAB">
      <w:pPr>
        <w:spacing w:line="240" w:lineRule="auto"/>
        <w:rPr>
          <w:rFonts w:ascii="Times New Roman" w:hAnsi="Times New Roman"/>
          <w:sz w:val="22"/>
          <w:szCs w:val="22"/>
        </w:rPr>
      </w:pPr>
    </w:p>
    <w:p w:rsidR="007F46AB" w:rsidRPr="00056EFE" w:rsidRDefault="007F46AB" w:rsidP="00510BAB">
      <w:pPr>
        <w:spacing w:line="240" w:lineRule="auto"/>
        <w:rPr>
          <w:rFonts w:ascii="Times New Roman" w:hAnsi="Times New Roman"/>
          <w:b/>
          <w:sz w:val="22"/>
          <w:szCs w:val="22"/>
        </w:rPr>
      </w:pPr>
      <w:r w:rsidRPr="00056EFE">
        <w:rPr>
          <w:rFonts w:ascii="Times New Roman" w:hAnsi="Times New Roman"/>
          <w:b/>
          <w:sz w:val="22"/>
          <w:szCs w:val="22"/>
        </w:rPr>
        <w:t>Leidingwaterinstallatie</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Installatie, bestaande uit leidingen, fittingen, waterbehandelingstoestellen en andersoortige toestellen waarmee leidingwater wordt afgenomen. Met een leidingwaterinstallatie wordt bedoeld een collectieve</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watervoorziening, collectief leidingnet en/of een woninginstallatie.</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 xml:space="preserve"> </w:t>
      </w:r>
    </w:p>
    <w:p w:rsidR="007F46AB" w:rsidRPr="00056EFE" w:rsidRDefault="007F46AB" w:rsidP="00510BAB">
      <w:pPr>
        <w:spacing w:line="240" w:lineRule="auto"/>
        <w:rPr>
          <w:rFonts w:ascii="Times New Roman" w:hAnsi="Times New Roman"/>
          <w:b/>
          <w:sz w:val="22"/>
          <w:szCs w:val="22"/>
        </w:rPr>
      </w:pPr>
      <w:r w:rsidRPr="00056EFE">
        <w:rPr>
          <w:rFonts w:ascii="Times New Roman" w:hAnsi="Times New Roman"/>
          <w:b/>
          <w:sz w:val="22"/>
          <w:szCs w:val="22"/>
        </w:rPr>
        <w:t>Leveringspunt</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Punt waar leidingwater vanuit het distributienet van het waterleiding- of energiedistributiebedrijf of</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vanuit een collectieve watervoorziening geleverd wordt aan het collectieve leidingnet van het perceel.</w:t>
      </w:r>
    </w:p>
    <w:p w:rsidR="007F46AB" w:rsidRDefault="007F46AB" w:rsidP="00510BAB">
      <w:pPr>
        <w:spacing w:line="240" w:lineRule="auto"/>
        <w:rPr>
          <w:rFonts w:ascii="Times New Roman" w:hAnsi="Times New Roman"/>
          <w:sz w:val="22"/>
          <w:szCs w:val="22"/>
        </w:rPr>
      </w:pPr>
    </w:p>
    <w:p w:rsidR="00B52113" w:rsidRPr="00B52113" w:rsidRDefault="00B52113" w:rsidP="00510BAB">
      <w:pPr>
        <w:spacing w:line="240" w:lineRule="auto"/>
        <w:rPr>
          <w:rFonts w:ascii="Times New Roman" w:hAnsi="Times New Roman"/>
          <w:b/>
          <w:sz w:val="22"/>
          <w:szCs w:val="22"/>
        </w:rPr>
      </w:pPr>
      <w:r w:rsidRPr="00B52113">
        <w:rPr>
          <w:rFonts w:ascii="Times New Roman" w:hAnsi="Times New Roman"/>
          <w:b/>
          <w:sz w:val="22"/>
          <w:szCs w:val="22"/>
        </w:rPr>
        <w:t>Logboek</w:t>
      </w:r>
    </w:p>
    <w:p w:rsidR="00B52113" w:rsidRPr="00B52113" w:rsidRDefault="00B52113" w:rsidP="00510BAB">
      <w:pPr>
        <w:spacing w:line="240" w:lineRule="auto"/>
        <w:rPr>
          <w:rFonts w:ascii="Times New Roman" w:hAnsi="Times New Roman"/>
          <w:sz w:val="22"/>
          <w:szCs w:val="22"/>
        </w:rPr>
      </w:pPr>
      <w:r w:rsidRPr="00B52113">
        <w:rPr>
          <w:rFonts w:ascii="Times New Roman" w:hAnsi="Times New Roman"/>
          <w:sz w:val="22"/>
          <w:szCs w:val="22"/>
        </w:rPr>
        <w:t>Formulieren waarop uitgevoerde beheersmaatregelen en controlemaatregelen worden genoteerd.</w:t>
      </w:r>
    </w:p>
    <w:p w:rsidR="00B52113" w:rsidRDefault="00B52113" w:rsidP="00510BAB">
      <w:pPr>
        <w:spacing w:line="240" w:lineRule="auto"/>
        <w:rPr>
          <w:rFonts w:ascii="Times New Roman" w:hAnsi="Times New Roman"/>
          <w:sz w:val="22"/>
          <w:szCs w:val="22"/>
        </w:rPr>
      </w:pPr>
    </w:p>
    <w:p w:rsidR="00B52113" w:rsidRPr="00B52113" w:rsidRDefault="00B52113" w:rsidP="008D4F68">
      <w:pPr>
        <w:pStyle w:val="tussenkop"/>
        <w:spacing w:line="240" w:lineRule="auto"/>
        <w:rPr>
          <w:rFonts w:ascii="Times New Roman" w:hAnsi="Times New Roman" w:cs="Times New Roman"/>
          <w:b w:val="0"/>
          <w:sz w:val="22"/>
          <w:szCs w:val="22"/>
        </w:rPr>
      </w:pPr>
      <w:r w:rsidRPr="00B52113">
        <w:rPr>
          <w:rFonts w:ascii="Times New Roman" w:hAnsi="Times New Roman" w:cs="Times New Roman"/>
          <w:sz w:val="22"/>
          <w:szCs w:val="22"/>
        </w:rPr>
        <w:t>Log reducti</w:t>
      </w:r>
      <w:r>
        <w:rPr>
          <w:rFonts w:ascii="Times New Roman" w:hAnsi="Times New Roman" w:cs="Times New Roman"/>
          <w:sz w:val="22"/>
          <w:szCs w:val="22"/>
        </w:rPr>
        <w:t>e</w:t>
      </w:r>
    </w:p>
    <w:p w:rsidR="00B52113" w:rsidRPr="00B52113" w:rsidRDefault="00B52113" w:rsidP="008D4F68">
      <w:pPr>
        <w:pStyle w:val="tussenkop"/>
        <w:spacing w:line="240" w:lineRule="auto"/>
        <w:rPr>
          <w:rFonts w:ascii="Times New Roman" w:hAnsi="Times New Roman" w:cs="Times New Roman"/>
          <w:b w:val="0"/>
          <w:sz w:val="22"/>
          <w:szCs w:val="22"/>
        </w:rPr>
      </w:pPr>
      <w:r w:rsidRPr="00B52113">
        <w:rPr>
          <w:rFonts w:ascii="Times New Roman" w:hAnsi="Times New Roman" w:cs="Times New Roman"/>
          <w:b w:val="0"/>
          <w:sz w:val="22"/>
          <w:szCs w:val="22"/>
        </w:rPr>
        <w:t>(logaritmische vermindering) Verminderen van het aantal legionellabacteriën (of andere micro-organismen) met een factor 10.</w:t>
      </w:r>
    </w:p>
    <w:p w:rsidR="00B52113" w:rsidRDefault="00B52113" w:rsidP="008D4F68">
      <w:pPr>
        <w:pStyle w:val="tussenkop"/>
        <w:spacing w:line="240" w:lineRule="auto"/>
        <w:rPr>
          <w:rFonts w:ascii="Times New Roman" w:hAnsi="Times New Roman" w:cs="Times New Roman"/>
          <w:sz w:val="22"/>
          <w:szCs w:val="22"/>
        </w:rPr>
      </w:pPr>
    </w:p>
    <w:p w:rsidR="006E4681" w:rsidRDefault="006E4681" w:rsidP="008D4F68">
      <w:pPr>
        <w:pStyle w:val="tussenkop"/>
        <w:spacing w:line="240" w:lineRule="auto"/>
        <w:rPr>
          <w:rFonts w:ascii="Times New Roman" w:hAnsi="Times New Roman" w:cs="Times New Roman"/>
          <w:sz w:val="22"/>
          <w:szCs w:val="22"/>
        </w:rPr>
      </w:pPr>
      <w:proofErr w:type="spellStart"/>
      <w:r>
        <w:rPr>
          <w:rFonts w:ascii="Times New Roman" w:hAnsi="Times New Roman" w:cs="Times New Roman"/>
          <w:sz w:val="22"/>
          <w:szCs w:val="22"/>
        </w:rPr>
        <w:t>Maleïnezuur</w:t>
      </w:r>
      <w:proofErr w:type="spellEnd"/>
    </w:p>
    <w:p w:rsidR="006E4681" w:rsidRDefault="006E4681" w:rsidP="008D4F68">
      <w:pPr>
        <w:pStyle w:val="tussenkop"/>
        <w:spacing w:line="240" w:lineRule="auto"/>
        <w:rPr>
          <w:rFonts w:ascii="Times New Roman" w:hAnsi="Times New Roman" w:cs="Times New Roman"/>
          <w:b w:val="0"/>
          <w:sz w:val="22"/>
          <w:szCs w:val="22"/>
        </w:rPr>
      </w:pPr>
      <w:proofErr w:type="spellStart"/>
      <w:r w:rsidRPr="006E4681">
        <w:rPr>
          <w:rFonts w:ascii="Times New Roman" w:hAnsi="Times New Roman" w:cs="Times New Roman"/>
          <w:b w:val="0"/>
          <w:sz w:val="22"/>
          <w:szCs w:val="22"/>
        </w:rPr>
        <w:t>Maleïnezuur</w:t>
      </w:r>
      <w:proofErr w:type="spellEnd"/>
      <w:r w:rsidRPr="006E4681">
        <w:rPr>
          <w:rFonts w:ascii="Times New Roman" w:hAnsi="Times New Roman" w:cs="Times New Roman"/>
          <w:b w:val="0"/>
          <w:sz w:val="22"/>
          <w:szCs w:val="22"/>
        </w:rPr>
        <w:t xml:space="preserve"> is een dicarbonzuur dat wordt gebruikt voor ontkalking</w:t>
      </w:r>
      <w:r>
        <w:rPr>
          <w:rFonts w:ascii="Times New Roman" w:hAnsi="Times New Roman" w:cs="Times New Roman"/>
          <w:b w:val="0"/>
          <w:sz w:val="22"/>
          <w:szCs w:val="22"/>
        </w:rPr>
        <w:t>.</w:t>
      </w:r>
    </w:p>
    <w:p w:rsidR="006E4681" w:rsidRPr="006E4681" w:rsidRDefault="006E4681" w:rsidP="008D4F68">
      <w:pPr>
        <w:pStyle w:val="tussenkop"/>
        <w:spacing w:line="240" w:lineRule="auto"/>
        <w:rPr>
          <w:rFonts w:ascii="Times New Roman" w:hAnsi="Times New Roman" w:cs="Times New Roman"/>
          <w:b w:val="0"/>
          <w:sz w:val="22"/>
          <w:szCs w:val="22"/>
        </w:rPr>
      </w:pPr>
    </w:p>
    <w:p w:rsidR="00014943" w:rsidRDefault="00014943" w:rsidP="008D4F68">
      <w:pPr>
        <w:pStyle w:val="tussenkop"/>
        <w:spacing w:line="240" w:lineRule="auto"/>
        <w:rPr>
          <w:rFonts w:ascii="Times New Roman" w:hAnsi="Times New Roman" w:cs="Times New Roman"/>
          <w:sz w:val="22"/>
          <w:szCs w:val="22"/>
        </w:rPr>
      </w:pPr>
      <w:proofErr w:type="spellStart"/>
      <w:r>
        <w:rPr>
          <w:rFonts w:ascii="Times New Roman" w:hAnsi="Times New Roman" w:cs="Times New Roman"/>
          <w:sz w:val="22"/>
          <w:szCs w:val="22"/>
        </w:rPr>
        <w:t>Mba</w:t>
      </w:r>
      <w:proofErr w:type="spellEnd"/>
    </w:p>
    <w:p w:rsidR="00014943" w:rsidRPr="00D33FCD" w:rsidRDefault="00014943" w:rsidP="008D4F68">
      <w:pPr>
        <w:pStyle w:val="tussenkop"/>
        <w:spacing w:line="240" w:lineRule="auto"/>
        <w:rPr>
          <w:rFonts w:ascii="Times New Roman" w:hAnsi="Times New Roman" w:cs="Times New Roman"/>
          <w:b w:val="0"/>
          <w:sz w:val="22"/>
          <w:szCs w:val="22"/>
        </w:rPr>
      </w:pPr>
      <w:r w:rsidRPr="00014943">
        <w:rPr>
          <w:b w:val="0"/>
        </w:rPr>
        <w:t xml:space="preserve">De milieubelastende activiteit </w:t>
      </w:r>
      <w:r w:rsidRPr="00014943">
        <w:rPr>
          <w:rStyle w:val="Nadruk"/>
          <w:b w:val="0"/>
          <w:i w:val="0"/>
        </w:rPr>
        <w:t>natte koeltoren</w:t>
      </w:r>
      <w:r w:rsidRPr="00014943">
        <w:rPr>
          <w:b w:val="0"/>
        </w:rPr>
        <w:t xml:space="preserve"> staat in paragraaf 3.2.2 van het Bal.</w:t>
      </w:r>
      <w:r w:rsidRPr="00014943">
        <w:t xml:space="preserve"> </w:t>
      </w:r>
      <w:r w:rsidR="00D33FCD" w:rsidRPr="00D33FCD">
        <w:rPr>
          <w:b w:val="0"/>
        </w:rPr>
        <w:t>P</w:t>
      </w:r>
      <w:r w:rsidRPr="00D33FCD">
        <w:rPr>
          <w:b w:val="0"/>
        </w:rPr>
        <w:t xml:space="preserve">aragrafen van Hoofdstuk 4 </w:t>
      </w:r>
      <w:r w:rsidR="00D33FCD" w:rsidRPr="00D33FCD">
        <w:rPr>
          <w:b w:val="0"/>
        </w:rPr>
        <w:t>va</w:t>
      </w:r>
      <w:r w:rsidRPr="00D33FCD">
        <w:rPr>
          <w:b w:val="0"/>
        </w:rPr>
        <w:t>n het Bal</w:t>
      </w:r>
      <w:r w:rsidR="00D33FCD" w:rsidRPr="00D33FCD">
        <w:rPr>
          <w:b w:val="0"/>
        </w:rPr>
        <w:t xml:space="preserve">, 4.46 over de natte koeltoren, 4.110 lozen van koelwater, (alleen bij niet </w:t>
      </w:r>
      <w:proofErr w:type="spellStart"/>
      <w:r w:rsidR="00D33FCD" w:rsidRPr="00D33FCD">
        <w:rPr>
          <w:b w:val="0"/>
        </w:rPr>
        <w:t>vergunningplichtige</w:t>
      </w:r>
      <w:proofErr w:type="spellEnd"/>
      <w:r w:rsidR="00D33FCD" w:rsidRPr="00D33FCD">
        <w:rPr>
          <w:b w:val="0"/>
        </w:rPr>
        <w:t xml:space="preserve"> activiteit)</w:t>
      </w:r>
    </w:p>
    <w:p w:rsidR="00014943" w:rsidRDefault="00014943" w:rsidP="008D4F68">
      <w:pPr>
        <w:pStyle w:val="tussenkop"/>
        <w:spacing w:line="240" w:lineRule="auto"/>
        <w:rPr>
          <w:rFonts w:ascii="Times New Roman" w:hAnsi="Times New Roman" w:cs="Times New Roman"/>
          <w:sz w:val="22"/>
          <w:szCs w:val="22"/>
        </w:rPr>
      </w:pPr>
    </w:p>
    <w:p w:rsidR="008D4F68" w:rsidRPr="00A06FF9" w:rsidRDefault="008D4F68" w:rsidP="008D4F68">
      <w:pPr>
        <w:pStyle w:val="tussenkop"/>
        <w:spacing w:line="240" w:lineRule="auto"/>
        <w:rPr>
          <w:rFonts w:ascii="Times New Roman" w:hAnsi="Times New Roman" w:cs="Times New Roman"/>
          <w:sz w:val="22"/>
          <w:szCs w:val="22"/>
          <w:lang w:val="en-US"/>
        </w:rPr>
      </w:pPr>
      <w:r w:rsidRPr="00A06FF9">
        <w:rPr>
          <w:rFonts w:ascii="Times New Roman" w:hAnsi="Times New Roman" w:cs="Times New Roman"/>
          <w:sz w:val="22"/>
          <w:szCs w:val="22"/>
          <w:lang w:val="en-US"/>
        </w:rPr>
        <w:t>MIC</w:t>
      </w:r>
    </w:p>
    <w:p w:rsidR="008D4F68" w:rsidRDefault="008D4F68" w:rsidP="008D4F68">
      <w:pPr>
        <w:spacing w:line="240" w:lineRule="auto"/>
        <w:rPr>
          <w:rFonts w:ascii="Times New Roman" w:hAnsi="Times New Roman"/>
          <w:sz w:val="22"/>
          <w:szCs w:val="22"/>
        </w:rPr>
      </w:pPr>
      <w:r w:rsidRPr="00056EFE">
        <w:rPr>
          <w:rFonts w:ascii="Times New Roman" w:hAnsi="Times New Roman"/>
          <w:sz w:val="22"/>
          <w:szCs w:val="22"/>
          <w:lang w:val="en-US"/>
        </w:rPr>
        <w:t xml:space="preserve">Engels: microbiologically induced corrosion. </w:t>
      </w:r>
      <w:r w:rsidRPr="00C9070B">
        <w:rPr>
          <w:rFonts w:ascii="Times New Roman" w:hAnsi="Times New Roman"/>
          <w:sz w:val="22"/>
          <w:szCs w:val="22"/>
        </w:rPr>
        <w:t xml:space="preserve">Corrosie die wordt geïnduceerd (opgewekt) door de aanwezigheid van een </w:t>
      </w:r>
      <w:proofErr w:type="spellStart"/>
      <w:r w:rsidRPr="00C9070B">
        <w:rPr>
          <w:rFonts w:ascii="Times New Roman" w:hAnsi="Times New Roman"/>
          <w:sz w:val="22"/>
          <w:szCs w:val="22"/>
        </w:rPr>
        <w:t>biofilm</w:t>
      </w:r>
      <w:proofErr w:type="spellEnd"/>
    </w:p>
    <w:p w:rsidR="008D4F68" w:rsidRPr="00510BAB" w:rsidRDefault="008D4F68" w:rsidP="008D4F68">
      <w:pPr>
        <w:spacing w:line="240" w:lineRule="auto"/>
        <w:rPr>
          <w:rFonts w:ascii="Times New Roman" w:hAnsi="Times New Roman"/>
          <w:sz w:val="22"/>
          <w:szCs w:val="22"/>
        </w:rPr>
      </w:pPr>
    </w:p>
    <w:p w:rsidR="007F46AB" w:rsidRPr="00056EFE" w:rsidRDefault="007F46AB" w:rsidP="00510BAB">
      <w:pPr>
        <w:spacing w:line="240" w:lineRule="auto"/>
        <w:rPr>
          <w:rFonts w:ascii="Times New Roman" w:hAnsi="Times New Roman"/>
          <w:b/>
          <w:sz w:val="22"/>
          <w:szCs w:val="22"/>
        </w:rPr>
      </w:pPr>
      <w:r w:rsidRPr="00056EFE">
        <w:rPr>
          <w:rFonts w:ascii="Times New Roman" w:hAnsi="Times New Roman"/>
          <w:b/>
          <w:sz w:val="22"/>
          <w:szCs w:val="22"/>
        </w:rPr>
        <w:t>Microfiltratie</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Filtratie die berust op fysische scheiding waarbij de poriegrootte van membranen de mate van verwijdering</w:t>
      </w:r>
      <w:r w:rsidR="007E0480" w:rsidRPr="00510BAB">
        <w:rPr>
          <w:rFonts w:ascii="Times New Roman" w:hAnsi="Times New Roman"/>
          <w:sz w:val="22"/>
          <w:szCs w:val="22"/>
        </w:rPr>
        <w:t xml:space="preserve"> </w:t>
      </w:r>
      <w:r w:rsidRPr="00510BAB">
        <w:rPr>
          <w:rFonts w:ascii="Times New Roman" w:hAnsi="Times New Roman"/>
          <w:sz w:val="22"/>
          <w:szCs w:val="22"/>
        </w:rPr>
        <w:t>van zwevende stoffen, troebelheid en micro-organismen bepaalt. Stoffen groter dan de poriegrootte worden verwijderd. De poriën van een microfiltratie membraan zijn van ordegrootte 0.1 – 10</w:t>
      </w:r>
      <w:r w:rsidR="007E0480" w:rsidRPr="00510BAB">
        <w:rPr>
          <w:rFonts w:ascii="Times New Roman" w:hAnsi="Times New Roman"/>
          <w:sz w:val="22"/>
          <w:szCs w:val="22"/>
        </w:rPr>
        <w:t xml:space="preserve"> </w:t>
      </w:r>
      <w:r w:rsidRPr="00510BAB">
        <w:rPr>
          <w:rFonts w:ascii="Times New Roman" w:hAnsi="Times New Roman"/>
          <w:sz w:val="22"/>
          <w:szCs w:val="22"/>
        </w:rPr>
        <w:t xml:space="preserve">μm. </w:t>
      </w:r>
      <w:r w:rsidR="00972B0C" w:rsidRPr="00510BAB">
        <w:rPr>
          <w:rFonts w:ascii="Times New Roman" w:hAnsi="Times New Roman"/>
          <w:sz w:val="22"/>
          <w:szCs w:val="22"/>
        </w:rPr>
        <w:t>De meeste b</w:t>
      </w:r>
      <w:r w:rsidRPr="00510BAB">
        <w:rPr>
          <w:rFonts w:ascii="Times New Roman" w:hAnsi="Times New Roman"/>
          <w:sz w:val="22"/>
          <w:szCs w:val="22"/>
        </w:rPr>
        <w:t>acteriën worden volledig door microfiltratie verwijderd</w:t>
      </w:r>
      <w:r w:rsidR="00972B0C" w:rsidRPr="00510BAB">
        <w:rPr>
          <w:rFonts w:ascii="Times New Roman" w:hAnsi="Times New Roman"/>
          <w:sz w:val="22"/>
          <w:szCs w:val="22"/>
        </w:rPr>
        <w:t>, maar na verloop van tijd kunnen sommige bacteriën door de filter heen groeien</w:t>
      </w:r>
      <w:r w:rsidRPr="00510BAB">
        <w:rPr>
          <w:rFonts w:ascii="Times New Roman" w:hAnsi="Times New Roman"/>
          <w:sz w:val="22"/>
          <w:szCs w:val="22"/>
        </w:rPr>
        <w:t>.</w:t>
      </w:r>
    </w:p>
    <w:p w:rsidR="007F46AB" w:rsidRPr="00510BAB" w:rsidRDefault="007F46AB" w:rsidP="00510BAB">
      <w:pPr>
        <w:spacing w:line="240" w:lineRule="auto"/>
        <w:rPr>
          <w:rFonts w:ascii="Times New Roman" w:hAnsi="Times New Roman"/>
          <w:sz w:val="22"/>
          <w:szCs w:val="22"/>
        </w:rPr>
      </w:pPr>
    </w:p>
    <w:p w:rsidR="007F46AB" w:rsidRPr="00056EFE" w:rsidRDefault="007F46AB" w:rsidP="00510BAB">
      <w:pPr>
        <w:spacing w:line="240" w:lineRule="auto"/>
        <w:rPr>
          <w:rFonts w:ascii="Times New Roman" w:hAnsi="Times New Roman"/>
          <w:b/>
          <w:sz w:val="22"/>
          <w:szCs w:val="22"/>
        </w:rPr>
      </w:pPr>
      <w:r w:rsidRPr="00056EFE">
        <w:rPr>
          <w:rFonts w:ascii="Times New Roman" w:hAnsi="Times New Roman"/>
          <w:b/>
          <w:sz w:val="22"/>
          <w:szCs w:val="22"/>
        </w:rPr>
        <w:t>Micro-organisme</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Een microscopisch klein organisme, zoals algen, bacteriën, gisten</w:t>
      </w:r>
      <w:r w:rsidR="00972B0C" w:rsidRPr="00510BAB">
        <w:rPr>
          <w:rFonts w:ascii="Times New Roman" w:hAnsi="Times New Roman"/>
          <w:sz w:val="22"/>
          <w:szCs w:val="22"/>
        </w:rPr>
        <w:t xml:space="preserve"> en</w:t>
      </w:r>
      <w:r w:rsidRPr="00510BAB">
        <w:rPr>
          <w:rFonts w:ascii="Times New Roman" w:hAnsi="Times New Roman"/>
          <w:sz w:val="22"/>
          <w:szCs w:val="22"/>
        </w:rPr>
        <w:t xml:space="preserve"> schimmels.</w:t>
      </w:r>
      <w:r w:rsidR="00972B0C" w:rsidRPr="00510BAB">
        <w:rPr>
          <w:rFonts w:ascii="Times New Roman" w:hAnsi="Times New Roman"/>
          <w:sz w:val="22"/>
          <w:szCs w:val="22"/>
        </w:rPr>
        <w:t>[virus wordt vaak niet tot organisme gerekend.]</w:t>
      </w:r>
    </w:p>
    <w:p w:rsidR="007F46AB" w:rsidRPr="00730A87" w:rsidRDefault="007F46AB" w:rsidP="00510BAB">
      <w:pPr>
        <w:spacing w:line="240" w:lineRule="auto"/>
        <w:rPr>
          <w:rFonts w:ascii="Times New Roman" w:hAnsi="Times New Roman"/>
          <w:sz w:val="22"/>
          <w:szCs w:val="22"/>
        </w:rPr>
      </w:pPr>
    </w:p>
    <w:p w:rsidR="00730A87" w:rsidRPr="00056EFE" w:rsidRDefault="00730A87" w:rsidP="00730A87">
      <w:pPr>
        <w:autoSpaceDE w:val="0"/>
        <w:autoSpaceDN w:val="0"/>
        <w:adjustRightInd w:val="0"/>
        <w:spacing w:line="240" w:lineRule="auto"/>
        <w:rPr>
          <w:rFonts w:ascii="Times New Roman" w:hAnsi="Times New Roman"/>
          <w:b/>
          <w:color w:val="4D4D4D"/>
          <w:sz w:val="22"/>
          <w:szCs w:val="22"/>
        </w:rPr>
      </w:pPr>
      <w:r w:rsidRPr="00056EFE">
        <w:rPr>
          <w:rFonts w:ascii="Times New Roman" w:hAnsi="Times New Roman"/>
          <w:b/>
          <w:color w:val="000000"/>
          <w:sz w:val="22"/>
          <w:szCs w:val="22"/>
        </w:rPr>
        <w:t xml:space="preserve">Model risicoanalyse en </w:t>
      </w:r>
      <w:r w:rsidRPr="00056EFE">
        <w:rPr>
          <w:rFonts w:ascii="Times New Roman" w:hAnsi="Times New Roman"/>
          <w:b/>
          <w:color w:val="4D4D4D"/>
          <w:sz w:val="22"/>
          <w:szCs w:val="22"/>
        </w:rPr>
        <w:t>beheerplanbeheersplan</w:t>
      </w:r>
    </w:p>
    <w:p w:rsidR="00730A87" w:rsidRPr="00056EFE" w:rsidRDefault="00730A87" w:rsidP="00730A87">
      <w:pPr>
        <w:spacing w:line="240" w:lineRule="auto"/>
        <w:rPr>
          <w:rFonts w:ascii="Times New Roman" w:hAnsi="Times New Roman"/>
          <w:color w:val="000000"/>
          <w:sz w:val="22"/>
          <w:szCs w:val="22"/>
        </w:rPr>
      </w:pPr>
      <w:r w:rsidRPr="00056EFE">
        <w:rPr>
          <w:rFonts w:ascii="Times New Roman" w:hAnsi="Times New Roman"/>
          <w:color w:val="000000"/>
          <w:sz w:val="22"/>
          <w:szCs w:val="22"/>
        </w:rPr>
        <w:t xml:space="preserve">Een onderlegger voor een specifieke risicoanalyse en </w:t>
      </w:r>
      <w:r w:rsidRPr="00056EFE">
        <w:rPr>
          <w:rFonts w:ascii="Times New Roman" w:hAnsi="Times New Roman"/>
          <w:color w:val="4D4D4D"/>
          <w:sz w:val="22"/>
          <w:szCs w:val="22"/>
        </w:rPr>
        <w:t>beheerplanbeheersplan</w:t>
      </w:r>
      <w:r w:rsidRPr="00056EFE">
        <w:rPr>
          <w:rFonts w:ascii="Times New Roman" w:hAnsi="Times New Roman"/>
          <w:color w:val="000000"/>
          <w:sz w:val="22"/>
          <w:szCs w:val="22"/>
        </w:rPr>
        <w:t>.</w:t>
      </w:r>
    </w:p>
    <w:p w:rsidR="00730A87" w:rsidRPr="00510BAB" w:rsidRDefault="00730A87" w:rsidP="00730A87">
      <w:pPr>
        <w:spacing w:line="240" w:lineRule="auto"/>
        <w:rPr>
          <w:rFonts w:ascii="Times New Roman" w:hAnsi="Times New Roman"/>
          <w:sz w:val="22"/>
          <w:szCs w:val="22"/>
        </w:rPr>
      </w:pPr>
    </w:p>
    <w:p w:rsidR="00267B56" w:rsidRPr="00267B56" w:rsidRDefault="00267B56" w:rsidP="00510BAB">
      <w:pPr>
        <w:spacing w:line="240" w:lineRule="auto"/>
        <w:rPr>
          <w:rFonts w:ascii="Times New Roman" w:hAnsi="Times New Roman"/>
          <w:b/>
          <w:sz w:val="22"/>
          <w:szCs w:val="22"/>
        </w:rPr>
      </w:pPr>
      <w:r>
        <w:rPr>
          <w:rFonts w:ascii="Times New Roman" w:hAnsi="Times New Roman"/>
          <w:b/>
          <w:sz w:val="22"/>
          <w:szCs w:val="22"/>
        </w:rPr>
        <w:t>Monitoring</w:t>
      </w:r>
    </w:p>
    <w:p w:rsidR="00267B56" w:rsidRDefault="00267B56" w:rsidP="00510BAB">
      <w:pPr>
        <w:spacing w:line="240" w:lineRule="auto"/>
        <w:rPr>
          <w:rFonts w:ascii="Times New Roman" w:hAnsi="Times New Roman"/>
          <w:sz w:val="22"/>
          <w:szCs w:val="22"/>
        </w:rPr>
      </w:pPr>
      <w:r w:rsidRPr="00267B56">
        <w:rPr>
          <w:rFonts w:ascii="Times New Roman" w:hAnsi="Times New Roman"/>
          <w:sz w:val="22"/>
          <w:szCs w:val="22"/>
        </w:rPr>
        <w:t>Verwekkers van ziekte. Voorbeelden zijn virussen, bacteriën en schimmels.</w:t>
      </w:r>
    </w:p>
    <w:p w:rsidR="00267B56" w:rsidRPr="00267B56" w:rsidRDefault="00267B56" w:rsidP="00510BAB">
      <w:pPr>
        <w:spacing w:line="240" w:lineRule="auto"/>
        <w:rPr>
          <w:rFonts w:ascii="Times New Roman" w:hAnsi="Times New Roman"/>
          <w:sz w:val="22"/>
          <w:szCs w:val="22"/>
        </w:rPr>
      </w:pPr>
    </w:p>
    <w:p w:rsidR="007F46AB" w:rsidRPr="00056EFE" w:rsidRDefault="007F46AB" w:rsidP="00510BAB">
      <w:pPr>
        <w:spacing w:line="240" w:lineRule="auto"/>
        <w:rPr>
          <w:rFonts w:ascii="Times New Roman" w:hAnsi="Times New Roman"/>
          <w:b/>
          <w:sz w:val="22"/>
          <w:szCs w:val="22"/>
        </w:rPr>
      </w:pPr>
      <w:r w:rsidRPr="00056EFE">
        <w:rPr>
          <w:rFonts w:ascii="Times New Roman" w:hAnsi="Times New Roman"/>
          <w:b/>
          <w:sz w:val="22"/>
          <w:szCs w:val="22"/>
        </w:rPr>
        <w:t>Monsterpunt</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lastRenderedPageBreak/>
        <w:t>Punt in de installatie waar een representatief monster van het recirculerende water kan worden genomen</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om deze te analyseren.</w:t>
      </w:r>
    </w:p>
    <w:p w:rsidR="007F46AB" w:rsidRPr="00510BAB" w:rsidRDefault="007F46AB" w:rsidP="00510BAB">
      <w:pPr>
        <w:spacing w:line="240" w:lineRule="auto"/>
        <w:rPr>
          <w:rFonts w:ascii="Times New Roman" w:hAnsi="Times New Roman"/>
          <w:sz w:val="22"/>
          <w:szCs w:val="22"/>
        </w:rPr>
      </w:pPr>
    </w:p>
    <w:p w:rsidR="007F46AB" w:rsidRPr="00056EFE" w:rsidRDefault="007F46AB" w:rsidP="00510BAB">
      <w:pPr>
        <w:spacing w:line="240" w:lineRule="auto"/>
        <w:rPr>
          <w:rFonts w:ascii="Times New Roman" w:hAnsi="Times New Roman"/>
          <w:b/>
          <w:sz w:val="22"/>
          <w:szCs w:val="22"/>
        </w:rPr>
      </w:pPr>
      <w:r w:rsidRPr="00056EFE">
        <w:rPr>
          <w:rFonts w:ascii="Times New Roman" w:hAnsi="Times New Roman"/>
          <w:b/>
          <w:sz w:val="22"/>
          <w:szCs w:val="22"/>
        </w:rPr>
        <w:t>Nanofiltratie</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Een specifieke vorm van membraanfiltratie waarbij deeltjes groter dan 0,001 – 0,01 μm worden uitgefilterd.</w:t>
      </w:r>
      <w:r w:rsidR="00066DDB" w:rsidRPr="00510BAB">
        <w:rPr>
          <w:rFonts w:ascii="Times New Roman" w:hAnsi="Times New Roman"/>
          <w:sz w:val="22"/>
          <w:szCs w:val="22"/>
        </w:rPr>
        <w:t xml:space="preserve"> Bacteriën kunnen een goed functionerend en onderhouden </w:t>
      </w:r>
      <w:proofErr w:type="spellStart"/>
      <w:r w:rsidR="00066DDB" w:rsidRPr="00510BAB">
        <w:rPr>
          <w:rFonts w:ascii="Times New Roman" w:hAnsi="Times New Roman"/>
          <w:sz w:val="22"/>
          <w:szCs w:val="22"/>
        </w:rPr>
        <w:t>nanofilter</w:t>
      </w:r>
      <w:proofErr w:type="spellEnd"/>
      <w:r w:rsidR="00066DDB" w:rsidRPr="00510BAB">
        <w:rPr>
          <w:rFonts w:ascii="Times New Roman" w:hAnsi="Times New Roman"/>
          <w:sz w:val="22"/>
          <w:szCs w:val="22"/>
        </w:rPr>
        <w:t xml:space="preserve"> niet passeren.</w:t>
      </w:r>
    </w:p>
    <w:p w:rsidR="007F46AB" w:rsidRDefault="007F46AB" w:rsidP="00510BAB">
      <w:pPr>
        <w:spacing w:line="240" w:lineRule="auto"/>
        <w:rPr>
          <w:rFonts w:ascii="Times New Roman" w:hAnsi="Times New Roman"/>
          <w:sz w:val="22"/>
          <w:szCs w:val="22"/>
        </w:rPr>
      </w:pPr>
    </w:p>
    <w:p w:rsidR="006E4681" w:rsidRPr="006E4681" w:rsidRDefault="006E4681" w:rsidP="006E4681">
      <w:pPr>
        <w:autoSpaceDE w:val="0"/>
        <w:autoSpaceDN w:val="0"/>
        <w:adjustRightInd w:val="0"/>
        <w:spacing w:line="240" w:lineRule="auto"/>
        <w:rPr>
          <w:rFonts w:ascii="Times New Roman" w:hAnsi="Times New Roman"/>
          <w:b/>
          <w:color w:val="000000"/>
          <w:sz w:val="22"/>
          <w:szCs w:val="22"/>
        </w:rPr>
      </w:pPr>
      <w:proofErr w:type="spellStart"/>
      <w:r w:rsidRPr="006E4681">
        <w:rPr>
          <w:rFonts w:ascii="Times New Roman" w:hAnsi="Times New Roman"/>
          <w:b/>
          <w:color w:val="000000"/>
          <w:sz w:val="22"/>
          <w:szCs w:val="22"/>
        </w:rPr>
        <w:t>Natriumbisulfiet</w:t>
      </w:r>
      <w:proofErr w:type="spellEnd"/>
      <w:r w:rsidRPr="006E4681">
        <w:rPr>
          <w:rFonts w:ascii="Times New Roman" w:hAnsi="Times New Roman"/>
          <w:b/>
          <w:color w:val="000000"/>
          <w:sz w:val="22"/>
          <w:szCs w:val="22"/>
        </w:rPr>
        <w:t xml:space="preserve"> </w:t>
      </w:r>
    </w:p>
    <w:p w:rsidR="006E4681" w:rsidRPr="006E4681" w:rsidRDefault="006E4681" w:rsidP="006E4681">
      <w:pPr>
        <w:spacing w:line="240" w:lineRule="auto"/>
        <w:rPr>
          <w:rFonts w:ascii="Times New Roman" w:hAnsi="Times New Roman"/>
          <w:sz w:val="22"/>
          <w:szCs w:val="22"/>
        </w:rPr>
      </w:pPr>
      <w:r w:rsidRPr="006E4681">
        <w:rPr>
          <w:rFonts w:ascii="Times New Roman" w:hAnsi="Times New Roman"/>
          <w:color w:val="000000"/>
          <w:sz w:val="22"/>
          <w:szCs w:val="22"/>
        </w:rPr>
        <w:t>Deze stof wordt gebruikt om actief chloor te neutralise</w:t>
      </w:r>
      <w:r>
        <w:rPr>
          <w:rFonts w:ascii="Times New Roman" w:hAnsi="Times New Roman"/>
          <w:color w:val="000000"/>
          <w:sz w:val="22"/>
          <w:szCs w:val="22"/>
        </w:rPr>
        <w:t xml:space="preserve">ren. Als actief chloor en </w:t>
      </w:r>
      <w:proofErr w:type="spellStart"/>
      <w:r>
        <w:rPr>
          <w:rFonts w:ascii="Times New Roman" w:hAnsi="Times New Roman"/>
          <w:color w:val="000000"/>
          <w:sz w:val="22"/>
          <w:szCs w:val="22"/>
        </w:rPr>
        <w:t>natri</w:t>
      </w:r>
      <w:r w:rsidRPr="006E4681">
        <w:rPr>
          <w:rFonts w:ascii="Times New Roman" w:hAnsi="Times New Roman"/>
          <w:color w:val="000000"/>
          <w:sz w:val="22"/>
          <w:szCs w:val="22"/>
        </w:rPr>
        <w:t>umbisulfiet</w:t>
      </w:r>
      <w:proofErr w:type="spellEnd"/>
      <w:r w:rsidRPr="006E4681">
        <w:rPr>
          <w:rFonts w:ascii="Times New Roman" w:hAnsi="Times New Roman"/>
          <w:color w:val="000000"/>
          <w:sz w:val="22"/>
          <w:szCs w:val="22"/>
        </w:rPr>
        <w:t xml:space="preserve"> reageren ontstaat er natriumsulfaat en zwavelzuur. </w:t>
      </w:r>
      <w:proofErr w:type="spellStart"/>
      <w:r w:rsidRPr="006E4681">
        <w:rPr>
          <w:rFonts w:ascii="Times New Roman" w:hAnsi="Times New Roman"/>
          <w:color w:val="000000"/>
          <w:sz w:val="22"/>
          <w:szCs w:val="22"/>
        </w:rPr>
        <w:t>Natriumbisulfiet</w:t>
      </w:r>
      <w:proofErr w:type="spellEnd"/>
      <w:r w:rsidRPr="006E4681">
        <w:rPr>
          <w:rFonts w:ascii="Times New Roman" w:hAnsi="Times New Roman"/>
          <w:color w:val="000000"/>
          <w:sz w:val="22"/>
          <w:szCs w:val="22"/>
        </w:rPr>
        <w:t xml:space="preserve"> is niet erg toxisch.</w:t>
      </w:r>
    </w:p>
    <w:p w:rsidR="00014943" w:rsidRDefault="00014943" w:rsidP="00510BAB">
      <w:pPr>
        <w:spacing w:line="240" w:lineRule="auto"/>
        <w:rPr>
          <w:rFonts w:ascii="Times New Roman" w:hAnsi="Times New Roman"/>
          <w:sz w:val="22"/>
          <w:szCs w:val="22"/>
        </w:rPr>
      </w:pPr>
    </w:p>
    <w:p w:rsidR="00014943" w:rsidRDefault="00014943" w:rsidP="00510BAB">
      <w:pPr>
        <w:spacing w:line="240" w:lineRule="auto"/>
        <w:rPr>
          <w:rFonts w:ascii="Times New Roman" w:hAnsi="Times New Roman"/>
          <w:sz w:val="22"/>
          <w:szCs w:val="22"/>
        </w:rPr>
      </w:pPr>
    </w:p>
    <w:p w:rsidR="00014943" w:rsidRDefault="00014943" w:rsidP="00510BAB">
      <w:pPr>
        <w:spacing w:line="240" w:lineRule="auto"/>
        <w:rPr>
          <w:rFonts w:ascii="Times New Roman" w:hAnsi="Times New Roman"/>
          <w:sz w:val="22"/>
          <w:szCs w:val="22"/>
        </w:rPr>
      </w:pPr>
    </w:p>
    <w:p w:rsidR="00391A6C" w:rsidRPr="00056EFE" w:rsidRDefault="00391A6C" w:rsidP="00510BAB">
      <w:pPr>
        <w:spacing w:line="240" w:lineRule="auto"/>
        <w:rPr>
          <w:rFonts w:ascii="Times New Roman" w:hAnsi="Times New Roman"/>
          <w:b/>
          <w:sz w:val="22"/>
          <w:szCs w:val="22"/>
        </w:rPr>
      </w:pPr>
      <w:r w:rsidRPr="00056EFE">
        <w:rPr>
          <w:rFonts w:ascii="Times New Roman" w:hAnsi="Times New Roman"/>
          <w:b/>
          <w:sz w:val="22"/>
          <w:szCs w:val="22"/>
        </w:rPr>
        <w:t>Natriumhypochloriet</w:t>
      </w:r>
    </w:p>
    <w:p w:rsidR="00391A6C" w:rsidRPr="00510BAB" w:rsidRDefault="00391A6C" w:rsidP="00510BAB">
      <w:pPr>
        <w:spacing w:line="240" w:lineRule="auto"/>
        <w:rPr>
          <w:rFonts w:ascii="Times New Roman" w:hAnsi="Times New Roman"/>
          <w:sz w:val="22"/>
          <w:szCs w:val="22"/>
        </w:rPr>
      </w:pPr>
      <w:proofErr w:type="spellStart"/>
      <w:r w:rsidRPr="00510BAB">
        <w:rPr>
          <w:rFonts w:ascii="Times New Roman" w:hAnsi="Times New Roman"/>
          <w:sz w:val="22"/>
          <w:szCs w:val="22"/>
        </w:rPr>
        <w:t>NaOC</w:t>
      </w:r>
      <w:r w:rsidR="00CB43D5" w:rsidRPr="00510BAB">
        <w:rPr>
          <w:rFonts w:ascii="Times New Roman" w:hAnsi="Times New Roman"/>
          <w:sz w:val="22"/>
          <w:szCs w:val="22"/>
        </w:rPr>
        <w:t>l</w:t>
      </w:r>
      <w:proofErr w:type="spellEnd"/>
      <w:r w:rsidRPr="00510BAB">
        <w:rPr>
          <w:rFonts w:ascii="Times New Roman" w:hAnsi="Times New Roman"/>
          <w:sz w:val="22"/>
          <w:szCs w:val="22"/>
        </w:rPr>
        <w:t xml:space="preserve"> i</w:t>
      </w:r>
      <w:r w:rsidRPr="00510BAB">
        <w:rPr>
          <w:rFonts w:ascii="Times New Roman" w:hAnsi="Times New Roman"/>
          <w:color w:val="000000"/>
          <w:sz w:val="22"/>
          <w:szCs w:val="22"/>
        </w:rPr>
        <w:t>s een effectief middel voor reiniging en desinfectie. Het wordt op grote schaal toegepast voor oppervlaktereiniging, bleken, stankbestrijding en desinfectie van zwemwater en proceswater.</w:t>
      </w:r>
    </w:p>
    <w:p w:rsidR="00391A6C" w:rsidRPr="00510BAB" w:rsidRDefault="00391A6C" w:rsidP="00510BAB">
      <w:pPr>
        <w:spacing w:line="240" w:lineRule="auto"/>
        <w:rPr>
          <w:rFonts w:ascii="Times New Roman" w:hAnsi="Times New Roman"/>
          <w:sz w:val="22"/>
          <w:szCs w:val="22"/>
        </w:rPr>
      </w:pPr>
      <w:r w:rsidRPr="00510BAB">
        <w:rPr>
          <w:rFonts w:ascii="Times New Roman" w:hAnsi="Times New Roman"/>
          <w:sz w:val="22"/>
          <w:szCs w:val="22"/>
        </w:rPr>
        <w:t>W</w:t>
      </w:r>
      <w:r w:rsidRPr="00510BAB">
        <w:rPr>
          <w:rFonts w:ascii="Times New Roman" w:hAnsi="Times New Roman"/>
          <w:color w:val="000000"/>
          <w:sz w:val="22"/>
          <w:szCs w:val="22"/>
        </w:rPr>
        <w:t xml:space="preserve">ordt ook wel chloorbleekloog (oplossing met 150 g/l actief chloor), chloorbleekmiddel (100 g/l actief chloor) en chloorbleekwater (50 g/l actief chloor) genoemd. </w:t>
      </w:r>
      <w:r w:rsidRPr="00510BAB">
        <w:rPr>
          <w:rFonts w:ascii="Times New Roman" w:hAnsi="Times New Roman"/>
          <w:color w:val="000000"/>
          <w:sz w:val="22"/>
          <w:szCs w:val="22"/>
        </w:rPr>
        <w:br/>
      </w:r>
    </w:p>
    <w:p w:rsidR="00E23F36" w:rsidRPr="00056EFE" w:rsidRDefault="00E23F36" w:rsidP="00510BAB">
      <w:pPr>
        <w:spacing w:line="240" w:lineRule="auto"/>
        <w:rPr>
          <w:rFonts w:ascii="Times New Roman" w:hAnsi="Times New Roman"/>
          <w:b/>
          <w:sz w:val="22"/>
          <w:szCs w:val="22"/>
        </w:rPr>
      </w:pPr>
      <w:r w:rsidRPr="00056EFE">
        <w:rPr>
          <w:rFonts w:ascii="Times New Roman" w:hAnsi="Times New Roman"/>
          <w:b/>
          <w:sz w:val="22"/>
          <w:szCs w:val="22"/>
        </w:rPr>
        <w:t>Natte koeltoren</w:t>
      </w:r>
    </w:p>
    <w:p w:rsidR="00E23F36" w:rsidRPr="00510BAB" w:rsidRDefault="00E23F36" w:rsidP="00510BAB">
      <w:pPr>
        <w:spacing w:line="240" w:lineRule="auto"/>
        <w:rPr>
          <w:rFonts w:ascii="Times New Roman" w:hAnsi="Times New Roman"/>
          <w:bCs/>
          <w:color w:val="000000"/>
          <w:sz w:val="22"/>
          <w:szCs w:val="22"/>
        </w:rPr>
      </w:pPr>
      <w:r w:rsidRPr="00510BAB">
        <w:rPr>
          <w:rFonts w:ascii="Times New Roman" w:hAnsi="Times New Roman"/>
          <w:bCs/>
          <w:color w:val="000000"/>
          <w:sz w:val="22"/>
          <w:szCs w:val="22"/>
        </w:rPr>
        <w:t>Installatie gebruikt voor het</w:t>
      </w:r>
      <w:r w:rsidR="008D4F68">
        <w:rPr>
          <w:rFonts w:ascii="Times New Roman" w:hAnsi="Times New Roman"/>
          <w:bCs/>
          <w:color w:val="000000"/>
          <w:sz w:val="22"/>
          <w:szCs w:val="22"/>
        </w:rPr>
        <w:t xml:space="preserve">, </w:t>
      </w:r>
      <w:r w:rsidR="008D4F68" w:rsidRPr="006D743F">
        <w:rPr>
          <w:rFonts w:ascii="Arial" w:hAnsi="Arial" w:cs="Arial"/>
          <w:color w:val="FF0000"/>
        </w:rPr>
        <w:t>middels een open constructie</w:t>
      </w:r>
      <w:r w:rsidR="008D4F68">
        <w:rPr>
          <w:rFonts w:ascii="Arial" w:hAnsi="Arial" w:cs="Arial"/>
          <w:color w:val="FF0000"/>
        </w:rPr>
        <w:t>,</w:t>
      </w:r>
      <w:r w:rsidRPr="00510BAB">
        <w:rPr>
          <w:rFonts w:ascii="Times New Roman" w:hAnsi="Times New Roman"/>
          <w:bCs/>
          <w:color w:val="000000"/>
          <w:sz w:val="22"/>
          <w:szCs w:val="22"/>
        </w:rPr>
        <w:t xml:space="preserve"> afvoeren van overtollige warmte uit productieprocessen en gebouwen door middel van het vernevelen van water; (art. 1.1. Activiteitenbesluit)</w:t>
      </w:r>
    </w:p>
    <w:p w:rsidR="00E23F36" w:rsidRDefault="00E23F36" w:rsidP="00510BAB">
      <w:pPr>
        <w:spacing w:line="240" w:lineRule="auto"/>
        <w:rPr>
          <w:rFonts w:ascii="Times New Roman" w:hAnsi="Times New Roman"/>
          <w:sz w:val="22"/>
          <w:szCs w:val="22"/>
        </w:rPr>
      </w:pPr>
    </w:p>
    <w:p w:rsidR="00B25E90" w:rsidRPr="00056EFE" w:rsidRDefault="00B25E90" w:rsidP="00B25E90">
      <w:pPr>
        <w:spacing w:line="240" w:lineRule="auto"/>
        <w:rPr>
          <w:rFonts w:ascii="Times New Roman" w:hAnsi="Times New Roman"/>
          <w:b/>
          <w:sz w:val="22"/>
          <w:szCs w:val="22"/>
        </w:rPr>
      </w:pPr>
      <w:proofErr w:type="spellStart"/>
      <w:r w:rsidRPr="00056EFE">
        <w:rPr>
          <w:rFonts w:ascii="Times New Roman" w:hAnsi="Times New Roman"/>
          <w:b/>
          <w:sz w:val="22"/>
          <w:szCs w:val="22"/>
        </w:rPr>
        <w:t>NeR</w:t>
      </w:r>
      <w:proofErr w:type="spellEnd"/>
    </w:p>
    <w:p w:rsidR="00B25E90" w:rsidRPr="00510BAB" w:rsidRDefault="00B25E90" w:rsidP="00B25E90">
      <w:pPr>
        <w:spacing w:line="240" w:lineRule="auto"/>
        <w:rPr>
          <w:rFonts w:ascii="Times New Roman" w:hAnsi="Times New Roman"/>
          <w:sz w:val="22"/>
          <w:szCs w:val="22"/>
        </w:rPr>
      </w:pPr>
      <w:r w:rsidRPr="00510BAB">
        <w:rPr>
          <w:rFonts w:ascii="Times New Roman" w:hAnsi="Times New Roman"/>
          <w:sz w:val="22"/>
          <w:szCs w:val="22"/>
        </w:rPr>
        <w:t xml:space="preserve">Nederlandse </w:t>
      </w:r>
      <w:proofErr w:type="spellStart"/>
      <w:r w:rsidRPr="00510BAB">
        <w:rPr>
          <w:rFonts w:ascii="Times New Roman" w:hAnsi="Times New Roman"/>
          <w:sz w:val="22"/>
          <w:szCs w:val="22"/>
        </w:rPr>
        <w:t>emissieRichtlijn</w:t>
      </w:r>
      <w:proofErr w:type="spellEnd"/>
      <w:r w:rsidRPr="00510BAB">
        <w:rPr>
          <w:rFonts w:ascii="Times New Roman" w:hAnsi="Times New Roman"/>
          <w:sz w:val="22"/>
          <w:szCs w:val="22"/>
        </w:rPr>
        <w:t xml:space="preserve"> lucht. Het doel van de </w:t>
      </w:r>
      <w:proofErr w:type="spellStart"/>
      <w:r w:rsidRPr="00510BAB">
        <w:rPr>
          <w:rFonts w:ascii="Times New Roman" w:hAnsi="Times New Roman"/>
          <w:sz w:val="22"/>
          <w:szCs w:val="22"/>
        </w:rPr>
        <w:t>NeR</w:t>
      </w:r>
      <w:proofErr w:type="spellEnd"/>
      <w:r w:rsidRPr="00510BAB">
        <w:rPr>
          <w:rFonts w:ascii="Times New Roman" w:hAnsi="Times New Roman"/>
          <w:sz w:val="22"/>
          <w:szCs w:val="22"/>
        </w:rPr>
        <w:t xml:space="preserve"> is ten eerste het harmoniseren van de milieuvergunningen met betrekking tot emissies naar de lucht en ten tweede het verschaffen van informatie over de stand der techniek op het gebied van emissiebeperking. De </w:t>
      </w:r>
      <w:proofErr w:type="spellStart"/>
      <w:r w:rsidRPr="00510BAB">
        <w:rPr>
          <w:rFonts w:ascii="Times New Roman" w:hAnsi="Times New Roman"/>
          <w:sz w:val="22"/>
          <w:szCs w:val="22"/>
        </w:rPr>
        <w:t>NeR</w:t>
      </w:r>
      <w:proofErr w:type="spellEnd"/>
      <w:r w:rsidRPr="00510BAB">
        <w:rPr>
          <w:rFonts w:ascii="Times New Roman" w:hAnsi="Times New Roman"/>
          <w:sz w:val="22"/>
          <w:szCs w:val="22"/>
        </w:rPr>
        <w:t xml:space="preserve"> is bedoeld voor eenieder die hierbij is betrokken, zoals gemeenten en provincies, maar ook bedrijven, adviesbureaus en particulieren.</w:t>
      </w:r>
    </w:p>
    <w:p w:rsidR="00B25E90" w:rsidRPr="00510BAB" w:rsidRDefault="00B25E90" w:rsidP="00B25E90">
      <w:pPr>
        <w:spacing w:line="240" w:lineRule="auto"/>
        <w:rPr>
          <w:rFonts w:ascii="Times New Roman" w:hAnsi="Times New Roman"/>
          <w:sz w:val="22"/>
          <w:szCs w:val="22"/>
        </w:rPr>
      </w:pPr>
      <w:r w:rsidRPr="00510BAB">
        <w:rPr>
          <w:rFonts w:ascii="Times New Roman" w:hAnsi="Times New Roman"/>
          <w:sz w:val="22"/>
          <w:szCs w:val="22"/>
        </w:rPr>
        <w:t xml:space="preserve">De </w:t>
      </w:r>
      <w:proofErr w:type="spellStart"/>
      <w:r w:rsidRPr="00510BAB">
        <w:rPr>
          <w:rFonts w:ascii="Times New Roman" w:hAnsi="Times New Roman"/>
          <w:sz w:val="22"/>
          <w:szCs w:val="22"/>
        </w:rPr>
        <w:t>NeR</w:t>
      </w:r>
      <w:proofErr w:type="spellEnd"/>
      <w:r w:rsidRPr="00510BAB">
        <w:rPr>
          <w:rFonts w:ascii="Times New Roman" w:hAnsi="Times New Roman"/>
          <w:sz w:val="22"/>
          <w:szCs w:val="22"/>
        </w:rPr>
        <w:t xml:space="preserve"> is vastgesteld door de gezamenlijke overheden - provincies, gemeenten en rijk - met de industrie in een adviserende rol. De </w:t>
      </w:r>
      <w:proofErr w:type="spellStart"/>
      <w:r w:rsidRPr="00510BAB">
        <w:rPr>
          <w:rFonts w:ascii="Times New Roman" w:hAnsi="Times New Roman"/>
          <w:sz w:val="22"/>
          <w:szCs w:val="22"/>
        </w:rPr>
        <w:t>NeR</w:t>
      </w:r>
      <w:proofErr w:type="spellEnd"/>
      <w:r w:rsidRPr="00510BAB">
        <w:rPr>
          <w:rFonts w:ascii="Times New Roman" w:hAnsi="Times New Roman"/>
          <w:sz w:val="22"/>
          <w:szCs w:val="22"/>
        </w:rPr>
        <w:t xml:space="preserve"> heeft geen formele wettelijke status. Het is de bedoeling dat de </w:t>
      </w:r>
      <w:proofErr w:type="spellStart"/>
      <w:r w:rsidRPr="00510BAB">
        <w:rPr>
          <w:rFonts w:ascii="Times New Roman" w:hAnsi="Times New Roman"/>
          <w:sz w:val="22"/>
          <w:szCs w:val="22"/>
        </w:rPr>
        <w:t>NeR</w:t>
      </w:r>
      <w:proofErr w:type="spellEnd"/>
      <w:r w:rsidRPr="00510BAB">
        <w:rPr>
          <w:rFonts w:ascii="Times New Roman" w:hAnsi="Times New Roman"/>
          <w:sz w:val="22"/>
          <w:szCs w:val="22"/>
        </w:rPr>
        <w:t xml:space="preserve"> wordt gebruikt als richtlijn voor de vergunningverlening. Eventueel afwijken van de </w:t>
      </w:r>
      <w:proofErr w:type="spellStart"/>
      <w:r w:rsidRPr="00510BAB">
        <w:rPr>
          <w:rFonts w:ascii="Times New Roman" w:hAnsi="Times New Roman"/>
          <w:sz w:val="22"/>
          <w:szCs w:val="22"/>
        </w:rPr>
        <w:t>NeR</w:t>
      </w:r>
      <w:proofErr w:type="spellEnd"/>
      <w:r w:rsidRPr="00510BAB">
        <w:rPr>
          <w:rFonts w:ascii="Times New Roman" w:hAnsi="Times New Roman"/>
          <w:sz w:val="22"/>
          <w:szCs w:val="22"/>
        </w:rPr>
        <w:t xml:space="preserve"> is daarom mogelijk, het moet dan wel adequaat worden gemotiveerd. De </w:t>
      </w:r>
      <w:proofErr w:type="spellStart"/>
      <w:r w:rsidRPr="00510BAB">
        <w:rPr>
          <w:rFonts w:ascii="Times New Roman" w:hAnsi="Times New Roman"/>
          <w:sz w:val="22"/>
          <w:szCs w:val="22"/>
        </w:rPr>
        <w:t>NeR</w:t>
      </w:r>
      <w:proofErr w:type="spellEnd"/>
      <w:r w:rsidRPr="00510BAB">
        <w:rPr>
          <w:rFonts w:ascii="Times New Roman" w:hAnsi="Times New Roman"/>
          <w:sz w:val="22"/>
          <w:szCs w:val="22"/>
        </w:rPr>
        <w:t xml:space="preserve"> geeft algemene eisen aan emissieconcentraties, die overeenkomen met de stand van de techniek van emissiebeperking. Daarnaast zijn er uitzonderingsbepalingen voor specifieke activiteiten of bedrijfstakken. Deze worden in de </w:t>
      </w:r>
      <w:proofErr w:type="spellStart"/>
      <w:r w:rsidRPr="00510BAB">
        <w:rPr>
          <w:rFonts w:ascii="Times New Roman" w:hAnsi="Times New Roman"/>
          <w:sz w:val="22"/>
          <w:szCs w:val="22"/>
        </w:rPr>
        <w:t>NeR</w:t>
      </w:r>
      <w:proofErr w:type="spellEnd"/>
      <w:r w:rsidRPr="00510BAB">
        <w:rPr>
          <w:rFonts w:ascii="Times New Roman" w:hAnsi="Times New Roman"/>
          <w:sz w:val="22"/>
          <w:szCs w:val="22"/>
        </w:rPr>
        <w:t xml:space="preserve"> aangeduid als bijzondere regelingen. De concentratie-eisen zijn gegeven per (chemische) stof of per klasse van stoffen (bron: InfoMil).</w:t>
      </w:r>
    </w:p>
    <w:p w:rsidR="00B25E90" w:rsidRDefault="00B25E90" w:rsidP="00510BAB">
      <w:pPr>
        <w:spacing w:line="240" w:lineRule="auto"/>
        <w:rPr>
          <w:rFonts w:ascii="Times New Roman" w:hAnsi="Times New Roman"/>
          <w:sz w:val="22"/>
          <w:szCs w:val="22"/>
        </w:rPr>
      </w:pPr>
    </w:p>
    <w:p w:rsidR="00B25E90" w:rsidRPr="00B25E90" w:rsidRDefault="00B25E90" w:rsidP="00510BAB">
      <w:pPr>
        <w:spacing w:line="240" w:lineRule="auto"/>
        <w:rPr>
          <w:rFonts w:ascii="Times New Roman" w:hAnsi="Times New Roman"/>
          <w:b/>
          <w:sz w:val="22"/>
          <w:szCs w:val="22"/>
        </w:rPr>
      </w:pPr>
      <w:r w:rsidRPr="00B25E90">
        <w:rPr>
          <w:rFonts w:ascii="Times New Roman" w:hAnsi="Times New Roman"/>
          <w:b/>
          <w:sz w:val="22"/>
          <w:szCs w:val="22"/>
        </w:rPr>
        <w:t>NEN</w:t>
      </w:r>
    </w:p>
    <w:p w:rsidR="00B25E90" w:rsidRDefault="00B25E90" w:rsidP="00510BAB">
      <w:pPr>
        <w:spacing w:line="240" w:lineRule="auto"/>
        <w:rPr>
          <w:rFonts w:ascii="Times New Roman" w:hAnsi="Times New Roman"/>
          <w:sz w:val="22"/>
          <w:szCs w:val="22"/>
        </w:rPr>
      </w:pPr>
      <w:proofErr w:type="spellStart"/>
      <w:r>
        <w:rPr>
          <w:rFonts w:ascii="Times New Roman" w:hAnsi="Times New Roman"/>
          <w:sz w:val="22"/>
          <w:szCs w:val="22"/>
        </w:rPr>
        <w:t>NEderlandse</w:t>
      </w:r>
      <w:proofErr w:type="spellEnd"/>
      <w:r>
        <w:rPr>
          <w:rFonts w:ascii="Times New Roman" w:hAnsi="Times New Roman"/>
          <w:sz w:val="22"/>
          <w:szCs w:val="22"/>
        </w:rPr>
        <w:t xml:space="preserve"> Norm</w:t>
      </w:r>
    </w:p>
    <w:p w:rsidR="00B25E90" w:rsidRDefault="00B25E90" w:rsidP="00510BAB">
      <w:pPr>
        <w:spacing w:line="240" w:lineRule="auto"/>
        <w:rPr>
          <w:rFonts w:ascii="Times New Roman" w:hAnsi="Times New Roman"/>
          <w:sz w:val="22"/>
          <w:szCs w:val="22"/>
        </w:rPr>
      </w:pPr>
    </w:p>
    <w:p w:rsidR="00B25E90" w:rsidRDefault="00B25E90" w:rsidP="00510BAB">
      <w:pPr>
        <w:spacing w:line="240" w:lineRule="auto"/>
        <w:rPr>
          <w:rFonts w:ascii="Times New Roman" w:hAnsi="Times New Roman"/>
          <w:sz w:val="22"/>
          <w:szCs w:val="22"/>
        </w:rPr>
      </w:pPr>
      <w:r w:rsidRPr="00B25E90">
        <w:rPr>
          <w:rFonts w:ascii="Times New Roman" w:hAnsi="Times New Roman"/>
          <w:b/>
          <w:sz w:val="22"/>
          <w:szCs w:val="22"/>
        </w:rPr>
        <w:t>NEN-EN-ISO 11731:2017</w:t>
      </w:r>
      <w:r>
        <w:rPr>
          <w:rFonts w:ascii="Times New Roman" w:hAnsi="Times New Roman"/>
          <w:sz w:val="22"/>
          <w:szCs w:val="22"/>
        </w:rPr>
        <w:t xml:space="preserve">  </w:t>
      </w:r>
    </w:p>
    <w:p w:rsidR="00B25E90" w:rsidRDefault="00B25E90" w:rsidP="00510BAB">
      <w:pPr>
        <w:spacing w:line="240" w:lineRule="auto"/>
        <w:rPr>
          <w:rFonts w:ascii="Times New Roman" w:hAnsi="Times New Roman"/>
          <w:sz w:val="22"/>
          <w:szCs w:val="22"/>
        </w:rPr>
      </w:pPr>
      <w:r>
        <w:rPr>
          <w:rFonts w:ascii="Times New Roman" w:hAnsi="Times New Roman"/>
          <w:sz w:val="22"/>
          <w:szCs w:val="22"/>
        </w:rPr>
        <w:t>Een door NEN vastgestelde norm van de commissie microbiologische parameters, met name over de telling van Legionella bacteriën in water</w:t>
      </w:r>
    </w:p>
    <w:p w:rsidR="00B25E90" w:rsidRPr="00510BAB" w:rsidRDefault="00B25E90" w:rsidP="00510BAB">
      <w:pPr>
        <w:spacing w:line="240" w:lineRule="auto"/>
        <w:rPr>
          <w:rFonts w:ascii="Times New Roman" w:hAnsi="Times New Roman"/>
          <w:sz w:val="22"/>
          <w:szCs w:val="22"/>
        </w:rPr>
      </w:pPr>
    </w:p>
    <w:p w:rsidR="007F46AB" w:rsidRPr="00056EFE" w:rsidRDefault="007F46AB" w:rsidP="00510BAB">
      <w:pPr>
        <w:spacing w:line="240" w:lineRule="auto"/>
        <w:rPr>
          <w:rFonts w:ascii="Times New Roman" w:hAnsi="Times New Roman"/>
          <w:b/>
          <w:sz w:val="22"/>
          <w:szCs w:val="22"/>
        </w:rPr>
      </w:pPr>
      <w:r w:rsidRPr="00056EFE">
        <w:rPr>
          <w:rFonts w:ascii="Times New Roman" w:hAnsi="Times New Roman"/>
          <w:b/>
          <w:sz w:val="22"/>
          <w:szCs w:val="22"/>
        </w:rPr>
        <w:t>Niet-oxiderende biocide</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Een biocide waarvan de werking niet op oxidatie berust. Niet-oxiderende biociden verstoren het metabolisme van de cel en/of de celstructuur.</w:t>
      </w:r>
    </w:p>
    <w:p w:rsidR="007F46AB" w:rsidRPr="00510BAB" w:rsidRDefault="007F46AB" w:rsidP="00510BAB">
      <w:pPr>
        <w:spacing w:line="240" w:lineRule="auto"/>
        <w:rPr>
          <w:rFonts w:ascii="Times New Roman" w:hAnsi="Times New Roman"/>
          <w:sz w:val="22"/>
          <w:szCs w:val="22"/>
        </w:rPr>
      </w:pPr>
    </w:p>
    <w:p w:rsidR="007F46AB" w:rsidRPr="00056EFE" w:rsidRDefault="007F46AB" w:rsidP="00510BAB">
      <w:pPr>
        <w:spacing w:line="240" w:lineRule="auto"/>
        <w:rPr>
          <w:rFonts w:ascii="Times New Roman" w:hAnsi="Times New Roman"/>
          <w:b/>
          <w:sz w:val="22"/>
          <w:szCs w:val="22"/>
        </w:rPr>
      </w:pPr>
      <w:r w:rsidRPr="00056EFE">
        <w:rPr>
          <w:rFonts w:ascii="Times New Roman" w:hAnsi="Times New Roman"/>
          <w:b/>
          <w:sz w:val="22"/>
          <w:szCs w:val="22"/>
        </w:rPr>
        <w:t>Omgekeerde osmose</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 xml:space="preserve">Het omgekeerde </w:t>
      </w:r>
      <w:r w:rsidR="00CB43D5" w:rsidRPr="00510BAB">
        <w:rPr>
          <w:rFonts w:ascii="Times New Roman" w:hAnsi="Times New Roman"/>
          <w:sz w:val="22"/>
          <w:szCs w:val="22"/>
        </w:rPr>
        <w:t xml:space="preserve">(reverse) </w:t>
      </w:r>
      <w:r w:rsidRPr="00510BAB">
        <w:rPr>
          <w:rFonts w:ascii="Times New Roman" w:hAnsi="Times New Roman"/>
          <w:sz w:val="22"/>
          <w:szCs w:val="22"/>
        </w:rPr>
        <w:t xml:space="preserve">osmose proces gebruikt een </w:t>
      </w:r>
      <w:proofErr w:type="spellStart"/>
      <w:r w:rsidRPr="00510BAB">
        <w:rPr>
          <w:rFonts w:ascii="Times New Roman" w:hAnsi="Times New Roman"/>
          <w:sz w:val="22"/>
          <w:szCs w:val="22"/>
        </w:rPr>
        <w:t>semi-permeabel</w:t>
      </w:r>
      <w:proofErr w:type="spellEnd"/>
      <w:r w:rsidRPr="00510BAB">
        <w:rPr>
          <w:rFonts w:ascii="Times New Roman" w:hAnsi="Times New Roman"/>
          <w:sz w:val="22"/>
          <w:szCs w:val="22"/>
        </w:rPr>
        <w:t xml:space="preserve"> membraan om opgeloste vaste stoffen,</w:t>
      </w:r>
      <w:r w:rsidR="007E0480" w:rsidRPr="00510BAB">
        <w:rPr>
          <w:rFonts w:ascii="Times New Roman" w:hAnsi="Times New Roman"/>
          <w:sz w:val="22"/>
          <w:szCs w:val="22"/>
        </w:rPr>
        <w:t xml:space="preserve"> </w:t>
      </w:r>
      <w:r w:rsidRPr="00510BAB">
        <w:rPr>
          <w:rFonts w:ascii="Times New Roman" w:hAnsi="Times New Roman"/>
          <w:sz w:val="22"/>
          <w:szCs w:val="22"/>
        </w:rPr>
        <w:t xml:space="preserve">organische stoffen, pyrogenen, </w:t>
      </w:r>
      <w:proofErr w:type="spellStart"/>
      <w:r w:rsidRPr="00510BAB">
        <w:rPr>
          <w:rFonts w:ascii="Times New Roman" w:hAnsi="Times New Roman"/>
          <w:sz w:val="22"/>
          <w:szCs w:val="22"/>
        </w:rPr>
        <w:t>submicron</w:t>
      </w:r>
      <w:proofErr w:type="spellEnd"/>
      <w:r w:rsidRPr="00510BAB">
        <w:rPr>
          <w:rFonts w:ascii="Times New Roman" w:hAnsi="Times New Roman"/>
          <w:sz w:val="22"/>
          <w:szCs w:val="22"/>
        </w:rPr>
        <w:t xml:space="preserve"> </w:t>
      </w:r>
      <w:proofErr w:type="spellStart"/>
      <w:r w:rsidRPr="00510BAB">
        <w:rPr>
          <w:rFonts w:ascii="Times New Roman" w:hAnsi="Times New Roman"/>
          <w:sz w:val="22"/>
          <w:szCs w:val="22"/>
        </w:rPr>
        <w:t>colloidale</w:t>
      </w:r>
      <w:proofErr w:type="spellEnd"/>
      <w:r w:rsidRPr="00510BAB">
        <w:rPr>
          <w:rFonts w:ascii="Times New Roman" w:hAnsi="Times New Roman"/>
          <w:sz w:val="22"/>
          <w:szCs w:val="22"/>
        </w:rPr>
        <w:t xml:space="preserve"> materie, virussen en bacteriën van water te scheiden.</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lastRenderedPageBreak/>
        <w:t>Het proces wordt "omgekeerd" genoemd, omdat er druk nodig is om het water geforceerd door het membraan te laten gaan, de onzuiverheden achterlatend. Deeltjes groter dan 0,001 worden uitgefilterd.</w:t>
      </w:r>
    </w:p>
    <w:p w:rsidR="007F46AB" w:rsidRPr="00510BAB" w:rsidRDefault="007F46AB" w:rsidP="00510BAB">
      <w:pPr>
        <w:spacing w:line="240" w:lineRule="auto"/>
        <w:rPr>
          <w:rFonts w:ascii="Times New Roman" w:hAnsi="Times New Roman"/>
          <w:sz w:val="22"/>
          <w:szCs w:val="22"/>
        </w:rPr>
      </w:pPr>
    </w:p>
    <w:p w:rsidR="006871A2" w:rsidRDefault="006871A2" w:rsidP="00510BAB">
      <w:pPr>
        <w:spacing w:line="240" w:lineRule="auto"/>
        <w:rPr>
          <w:rFonts w:ascii="Times New Roman" w:hAnsi="Times New Roman"/>
          <w:b/>
          <w:sz w:val="22"/>
          <w:szCs w:val="22"/>
        </w:rPr>
      </w:pPr>
      <w:r>
        <w:rPr>
          <w:rFonts w:ascii="Times New Roman" w:hAnsi="Times New Roman"/>
          <w:b/>
          <w:sz w:val="22"/>
          <w:szCs w:val="22"/>
        </w:rPr>
        <w:t>Ongewoon voorval</w:t>
      </w:r>
    </w:p>
    <w:p w:rsidR="006871A2" w:rsidRDefault="006871A2" w:rsidP="00510BAB">
      <w:pPr>
        <w:spacing w:line="240" w:lineRule="auto"/>
      </w:pPr>
      <w:r>
        <w:rPr>
          <w:rFonts w:ascii="Times New Roman" w:hAnsi="Times New Roman"/>
          <w:sz w:val="22"/>
          <w:szCs w:val="22"/>
        </w:rPr>
        <w:t>Het in</w:t>
      </w:r>
      <w:r w:rsidR="00136272">
        <w:rPr>
          <w:rFonts w:ascii="Times New Roman" w:hAnsi="Times New Roman"/>
          <w:sz w:val="22"/>
          <w:szCs w:val="22"/>
        </w:rPr>
        <w:t xml:space="preserve"> hoofdstuk 17 Wet milieubeheer vermeldde voorval. Als zich binnen een inrichting</w:t>
      </w:r>
      <w:r w:rsidR="00136272">
        <w:t xml:space="preserve"> een gebeurtenis voordoet, ongeacht de oorzaak daarvan, die afwijkt van de normale </w:t>
      </w:r>
      <w:proofErr w:type="spellStart"/>
      <w:r w:rsidR="00136272">
        <w:t>bedrijfs-activiteiten</w:t>
      </w:r>
      <w:proofErr w:type="spellEnd"/>
      <w:r w:rsidR="00136272">
        <w:t>; dit begrip omvat derhalve zowel storingen in het productieproces en storingen in de voorzieningen van de inrichting als ongelukken en calamiteiten.</w:t>
      </w:r>
    </w:p>
    <w:p w:rsidR="00136272" w:rsidRPr="006871A2" w:rsidRDefault="00136272" w:rsidP="00510BAB">
      <w:pPr>
        <w:spacing w:line="240" w:lineRule="auto"/>
        <w:rPr>
          <w:rFonts w:ascii="Times New Roman" w:hAnsi="Times New Roman"/>
          <w:sz w:val="22"/>
          <w:szCs w:val="22"/>
        </w:rPr>
      </w:pPr>
    </w:p>
    <w:p w:rsidR="007F46AB" w:rsidRPr="00056EFE" w:rsidRDefault="007F46AB" w:rsidP="00510BAB">
      <w:pPr>
        <w:spacing w:line="240" w:lineRule="auto"/>
        <w:rPr>
          <w:rFonts w:ascii="Times New Roman" w:hAnsi="Times New Roman"/>
          <w:b/>
          <w:sz w:val="22"/>
          <w:szCs w:val="22"/>
        </w:rPr>
      </w:pPr>
      <w:r w:rsidRPr="00056EFE">
        <w:rPr>
          <w:rFonts w:ascii="Times New Roman" w:hAnsi="Times New Roman"/>
          <w:b/>
          <w:sz w:val="22"/>
          <w:szCs w:val="22"/>
        </w:rPr>
        <w:t>Oxiderende biocide</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Een stof die een organische stof kan oxideren, bijvoorbeeld algen, bacteriën, enzymen of proteïnen, waardoor micro-organismen worden gedood. De meest gebruikte oxiderende biociden bevatten chloor</w:t>
      </w:r>
      <w:r w:rsidR="007E0480" w:rsidRPr="00510BAB">
        <w:rPr>
          <w:rFonts w:ascii="Times New Roman" w:hAnsi="Times New Roman"/>
          <w:sz w:val="22"/>
          <w:szCs w:val="22"/>
        </w:rPr>
        <w:t xml:space="preserve"> </w:t>
      </w:r>
      <w:r w:rsidRPr="00510BAB">
        <w:rPr>
          <w:rFonts w:ascii="Times New Roman" w:hAnsi="Times New Roman"/>
          <w:sz w:val="22"/>
          <w:szCs w:val="22"/>
        </w:rPr>
        <w:t>of broom (halogenen) die door hydrolyse hypochloor- of hypobroomzuur vrijmaken. Een uitzondering vormt chloordioxide, een gas waarbij geen hydrolyse optreedt, maar dat op dezelfde wijze werkt.</w:t>
      </w:r>
      <w:r w:rsidR="00FE17E6" w:rsidRPr="00510BAB">
        <w:rPr>
          <w:rFonts w:ascii="Times New Roman" w:hAnsi="Times New Roman"/>
          <w:sz w:val="22"/>
          <w:szCs w:val="22"/>
        </w:rPr>
        <w:t xml:space="preserve"> Ook ozon vormt zo’n uitzondering.</w:t>
      </w:r>
    </w:p>
    <w:p w:rsidR="007F46AB" w:rsidRPr="00510BAB" w:rsidRDefault="007F46AB" w:rsidP="00510BAB">
      <w:pPr>
        <w:spacing w:line="240" w:lineRule="auto"/>
        <w:rPr>
          <w:rFonts w:ascii="Times New Roman" w:hAnsi="Times New Roman"/>
          <w:sz w:val="22"/>
          <w:szCs w:val="22"/>
        </w:rPr>
      </w:pPr>
    </w:p>
    <w:p w:rsidR="00FE17E6" w:rsidRPr="00056EFE" w:rsidRDefault="00FE17E6" w:rsidP="00510BAB">
      <w:pPr>
        <w:spacing w:line="240" w:lineRule="auto"/>
        <w:rPr>
          <w:rFonts w:ascii="Times New Roman" w:hAnsi="Times New Roman"/>
          <w:b/>
          <w:sz w:val="22"/>
          <w:szCs w:val="22"/>
        </w:rPr>
      </w:pPr>
      <w:r w:rsidRPr="00056EFE">
        <w:rPr>
          <w:rFonts w:ascii="Times New Roman" w:hAnsi="Times New Roman"/>
          <w:b/>
          <w:sz w:val="22"/>
          <w:szCs w:val="22"/>
        </w:rPr>
        <w:t>Ozon</w:t>
      </w:r>
    </w:p>
    <w:p w:rsidR="00FE17E6" w:rsidRPr="00510BAB" w:rsidRDefault="00882D9A" w:rsidP="00510BAB">
      <w:pPr>
        <w:spacing w:line="240" w:lineRule="auto"/>
        <w:rPr>
          <w:rFonts w:ascii="Times New Roman" w:hAnsi="Times New Roman"/>
          <w:sz w:val="22"/>
          <w:szCs w:val="22"/>
        </w:rPr>
      </w:pPr>
      <w:r>
        <w:rPr>
          <w:rFonts w:ascii="Times New Roman" w:hAnsi="Times New Roman"/>
          <w:sz w:val="22"/>
          <w:szCs w:val="22"/>
        </w:rPr>
        <w:t>O</w:t>
      </w:r>
      <w:r w:rsidRPr="00056EFE">
        <w:rPr>
          <w:rFonts w:ascii="Times New Roman" w:hAnsi="Times New Roman"/>
          <w:sz w:val="22"/>
          <w:szCs w:val="22"/>
          <w:vertAlign w:val="subscript"/>
        </w:rPr>
        <w:t>3</w:t>
      </w:r>
      <w:r>
        <w:rPr>
          <w:rFonts w:ascii="Times New Roman" w:hAnsi="Times New Roman"/>
          <w:sz w:val="22"/>
          <w:szCs w:val="22"/>
          <w:vertAlign w:val="subscript"/>
        </w:rPr>
        <w:t xml:space="preserve"> </w:t>
      </w:r>
      <w:r w:rsidR="00FE17E6" w:rsidRPr="00510BAB">
        <w:rPr>
          <w:rFonts w:ascii="Times New Roman" w:hAnsi="Times New Roman"/>
          <w:sz w:val="22"/>
          <w:szCs w:val="22"/>
        </w:rPr>
        <w:t>Ozon is een sterk prikkelend en reactief gas en een sterke oxidator.</w:t>
      </w:r>
    </w:p>
    <w:p w:rsidR="00FE17E6" w:rsidRPr="00510BAB" w:rsidRDefault="00FE17E6" w:rsidP="00510BAB">
      <w:pPr>
        <w:spacing w:line="240" w:lineRule="auto"/>
        <w:rPr>
          <w:rFonts w:ascii="Times New Roman" w:hAnsi="Times New Roman"/>
          <w:sz w:val="22"/>
          <w:szCs w:val="22"/>
        </w:rPr>
      </w:pPr>
      <w:r w:rsidRPr="00510BAB">
        <w:rPr>
          <w:rStyle w:val="standaard-c81"/>
          <w:rFonts w:ascii="Times New Roman" w:hAnsi="Times New Roman" w:cs="Times New Roman"/>
          <w:bCs/>
          <w:sz w:val="22"/>
          <w:szCs w:val="22"/>
        </w:rPr>
        <w:t xml:space="preserve">Het </w:t>
      </w:r>
      <w:r w:rsidR="00066DDB" w:rsidRPr="00510BAB">
        <w:rPr>
          <w:rStyle w:val="standaard-c81"/>
          <w:rFonts w:ascii="Times New Roman" w:hAnsi="Times New Roman" w:cs="Times New Roman"/>
          <w:bCs/>
          <w:sz w:val="22"/>
          <w:szCs w:val="22"/>
        </w:rPr>
        <w:t xml:space="preserve">is </w:t>
      </w:r>
      <w:r w:rsidRPr="00510BAB">
        <w:rPr>
          <w:rStyle w:val="standaard-c81"/>
          <w:rFonts w:ascii="Times New Roman" w:hAnsi="Times New Roman" w:cs="Times New Roman"/>
          <w:bCs/>
          <w:sz w:val="22"/>
          <w:szCs w:val="22"/>
        </w:rPr>
        <w:t xml:space="preserve">een efficiënt desinfecterend middel dat opvalt door snelheid en de lage benodigde concentraties. Door middel van oxidatie kan het niet enkel bacteriën doden, maar ook virussen zoals het </w:t>
      </w:r>
      <w:proofErr w:type="spellStart"/>
      <w:r w:rsidRPr="00510BAB">
        <w:rPr>
          <w:rStyle w:val="standaard-c81"/>
          <w:rFonts w:ascii="Times New Roman" w:hAnsi="Times New Roman" w:cs="Times New Roman"/>
          <w:bCs/>
          <w:sz w:val="22"/>
          <w:szCs w:val="22"/>
        </w:rPr>
        <w:t>Norovirus</w:t>
      </w:r>
      <w:proofErr w:type="spellEnd"/>
      <w:r w:rsidRPr="00510BAB">
        <w:rPr>
          <w:rStyle w:val="standaard-c81"/>
          <w:rFonts w:ascii="Times New Roman" w:hAnsi="Times New Roman" w:cs="Times New Roman"/>
          <w:bCs/>
          <w:sz w:val="22"/>
          <w:szCs w:val="22"/>
        </w:rPr>
        <w:t>, sporen, schimmels en vele andere ziekteverwekkers. Het tast</w:t>
      </w:r>
      <w:r w:rsidRPr="00510BAB">
        <w:rPr>
          <w:rFonts w:ascii="Times New Roman" w:hAnsi="Times New Roman"/>
          <w:sz w:val="22"/>
          <w:szCs w:val="22"/>
        </w:rPr>
        <w:t xml:space="preserve"> onedele metalen aan.</w:t>
      </w:r>
    </w:p>
    <w:p w:rsidR="00FE17E6" w:rsidRPr="00510BAB" w:rsidRDefault="00FE17E6" w:rsidP="00510BAB">
      <w:pPr>
        <w:spacing w:line="240" w:lineRule="auto"/>
        <w:rPr>
          <w:rFonts w:ascii="Times New Roman" w:hAnsi="Times New Roman"/>
          <w:sz w:val="22"/>
          <w:szCs w:val="22"/>
        </w:rPr>
      </w:pPr>
    </w:p>
    <w:p w:rsidR="007F46AB" w:rsidRPr="00882D9A" w:rsidRDefault="007F46AB" w:rsidP="00510BAB">
      <w:pPr>
        <w:spacing w:line="240" w:lineRule="auto"/>
        <w:rPr>
          <w:rFonts w:ascii="Times New Roman" w:hAnsi="Times New Roman"/>
          <w:b/>
          <w:sz w:val="22"/>
          <w:szCs w:val="22"/>
        </w:rPr>
      </w:pPr>
      <w:r w:rsidRPr="00882D9A">
        <w:rPr>
          <w:rFonts w:ascii="Times New Roman" w:hAnsi="Times New Roman"/>
          <w:b/>
          <w:sz w:val="22"/>
          <w:szCs w:val="22"/>
        </w:rPr>
        <w:t>Pasteurisatie</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Een methode om micro-organismen door middel van verhitting te doden.</w:t>
      </w:r>
    </w:p>
    <w:p w:rsidR="00FE17E6" w:rsidRPr="00510BAB" w:rsidRDefault="00FE17E6" w:rsidP="00510BAB">
      <w:pPr>
        <w:spacing w:line="240" w:lineRule="auto"/>
        <w:rPr>
          <w:rFonts w:ascii="Times New Roman" w:hAnsi="Times New Roman"/>
          <w:sz w:val="22"/>
          <w:szCs w:val="22"/>
        </w:rPr>
      </w:pPr>
    </w:p>
    <w:p w:rsidR="00B52113" w:rsidRPr="00B52113" w:rsidRDefault="00B52113" w:rsidP="00510BAB">
      <w:pPr>
        <w:spacing w:line="240" w:lineRule="auto"/>
        <w:rPr>
          <w:rFonts w:ascii="Times New Roman" w:hAnsi="Times New Roman"/>
          <w:b/>
          <w:sz w:val="22"/>
          <w:szCs w:val="22"/>
        </w:rPr>
      </w:pPr>
      <w:r>
        <w:rPr>
          <w:rFonts w:ascii="Times New Roman" w:hAnsi="Times New Roman"/>
          <w:b/>
          <w:sz w:val="22"/>
          <w:szCs w:val="22"/>
        </w:rPr>
        <w:t>Pathogenen</w:t>
      </w:r>
    </w:p>
    <w:p w:rsidR="00B52113" w:rsidRDefault="00B52113" w:rsidP="00510BAB">
      <w:pPr>
        <w:spacing w:line="240" w:lineRule="auto"/>
        <w:rPr>
          <w:rFonts w:ascii="Times New Roman" w:hAnsi="Times New Roman"/>
          <w:sz w:val="22"/>
          <w:szCs w:val="22"/>
        </w:rPr>
      </w:pPr>
      <w:r w:rsidRPr="00B52113">
        <w:rPr>
          <w:rFonts w:ascii="Times New Roman" w:hAnsi="Times New Roman"/>
          <w:sz w:val="22"/>
          <w:szCs w:val="22"/>
        </w:rPr>
        <w:t>Verwekkers van ziekte. Voorbeelden zijn virussen, bacteriën en schimmels.</w:t>
      </w:r>
    </w:p>
    <w:p w:rsidR="00B52113" w:rsidRPr="00B52113" w:rsidRDefault="00B52113" w:rsidP="00510BAB">
      <w:pPr>
        <w:spacing w:line="240" w:lineRule="auto"/>
        <w:rPr>
          <w:rFonts w:ascii="Times New Roman" w:hAnsi="Times New Roman"/>
          <w:b/>
          <w:sz w:val="22"/>
          <w:szCs w:val="22"/>
        </w:rPr>
      </w:pPr>
    </w:p>
    <w:p w:rsidR="007F46AB" w:rsidRPr="00882D9A" w:rsidRDefault="007F46AB" w:rsidP="00510BAB">
      <w:pPr>
        <w:spacing w:line="240" w:lineRule="auto"/>
        <w:rPr>
          <w:rFonts w:ascii="Times New Roman" w:hAnsi="Times New Roman"/>
          <w:b/>
          <w:sz w:val="22"/>
          <w:szCs w:val="22"/>
        </w:rPr>
      </w:pPr>
      <w:r w:rsidRPr="00882D9A">
        <w:rPr>
          <w:rFonts w:ascii="Times New Roman" w:hAnsi="Times New Roman"/>
          <w:b/>
          <w:sz w:val="22"/>
          <w:szCs w:val="22"/>
        </w:rPr>
        <w:t>Perceel</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Elk roerend of onroerend goed, gedeelte of samenstel daarvan, dat een leveringspunt heeft of zal hebben ten behoeve waarvan levering van leidingwater geschiedt of zal geschieden.</w:t>
      </w:r>
    </w:p>
    <w:p w:rsidR="007F46AB" w:rsidRPr="00510BAB" w:rsidRDefault="007F46AB" w:rsidP="00510BAB">
      <w:pPr>
        <w:spacing w:line="240" w:lineRule="auto"/>
        <w:rPr>
          <w:rFonts w:ascii="Times New Roman" w:hAnsi="Times New Roman"/>
          <w:sz w:val="22"/>
          <w:szCs w:val="22"/>
        </w:rPr>
      </w:pPr>
    </w:p>
    <w:p w:rsidR="007F46AB" w:rsidRPr="00882D9A" w:rsidRDefault="007F46AB" w:rsidP="00510BAB">
      <w:pPr>
        <w:spacing w:line="240" w:lineRule="auto"/>
        <w:rPr>
          <w:rFonts w:ascii="Times New Roman" w:hAnsi="Times New Roman"/>
          <w:b/>
          <w:sz w:val="22"/>
          <w:szCs w:val="22"/>
        </w:rPr>
      </w:pPr>
      <w:proofErr w:type="spellStart"/>
      <w:r w:rsidRPr="00882D9A">
        <w:rPr>
          <w:rFonts w:ascii="Times New Roman" w:hAnsi="Times New Roman"/>
          <w:b/>
          <w:sz w:val="22"/>
          <w:szCs w:val="22"/>
        </w:rPr>
        <w:t>Permeaat</w:t>
      </w:r>
      <w:proofErr w:type="spellEnd"/>
    </w:p>
    <w:p w:rsidR="007F46AB" w:rsidRPr="00510BAB" w:rsidRDefault="007F46AB" w:rsidP="00510BAB">
      <w:pPr>
        <w:spacing w:line="240" w:lineRule="auto"/>
        <w:rPr>
          <w:rFonts w:ascii="Times New Roman" w:hAnsi="Times New Roman"/>
          <w:sz w:val="22"/>
          <w:szCs w:val="22"/>
        </w:rPr>
      </w:pPr>
      <w:proofErr w:type="spellStart"/>
      <w:r w:rsidRPr="00510BAB">
        <w:rPr>
          <w:rFonts w:ascii="Times New Roman" w:hAnsi="Times New Roman"/>
          <w:sz w:val="22"/>
          <w:szCs w:val="22"/>
        </w:rPr>
        <w:t>Permeaat</w:t>
      </w:r>
      <w:proofErr w:type="spellEnd"/>
      <w:r w:rsidRPr="00510BAB">
        <w:rPr>
          <w:rFonts w:ascii="Times New Roman" w:hAnsi="Times New Roman"/>
          <w:sz w:val="22"/>
          <w:szCs w:val="22"/>
        </w:rPr>
        <w:t xml:space="preserve"> is het gezuiverde water dat vrijkomt bij omgekeerde osmose (RO). De andere vloeistof die vrijkomt, is een geconcentreerde oplossing (concentraat).</w:t>
      </w:r>
    </w:p>
    <w:p w:rsidR="007F46AB" w:rsidRPr="00730A87" w:rsidRDefault="007F46AB" w:rsidP="00510BAB">
      <w:pPr>
        <w:spacing w:line="240" w:lineRule="auto"/>
        <w:rPr>
          <w:rFonts w:ascii="Times New Roman" w:hAnsi="Times New Roman"/>
          <w:sz w:val="22"/>
          <w:szCs w:val="22"/>
        </w:rPr>
      </w:pPr>
    </w:p>
    <w:p w:rsidR="00730A87" w:rsidRPr="00056EFE" w:rsidRDefault="00730A87" w:rsidP="00730A87">
      <w:pPr>
        <w:autoSpaceDE w:val="0"/>
        <w:autoSpaceDN w:val="0"/>
        <w:adjustRightInd w:val="0"/>
        <w:spacing w:line="240" w:lineRule="auto"/>
        <w:rPr>
          <w:rFonts w:ascii="Times New Roman" w:hAnsi="Times New Roman"/>
          <w:b/>
          <w:sz w:val="22"/>
          <w:szCs w:val="22"/>
        </w:rPr>
      </w:pPr>
      <w:r w:rsidRPr="00056EFE">
        <w:rPr>
          <w:rFonts w:ascii="Times New Roman" w:hAnsi="Times New Roman"/>
          <w:b/>
          <w:sz w:val="22"/>
          <w:szCs w:val="22"/>
        </w:rPr>
        <w:t>Persoonlijke beschermingsmiddelen (PBM).</w:t>
      </w:r>
    </w:p>
    <w:p w:rsidR="00267B56" w:rsidRPr="00267B56" w:rsidRDefault="00267B56" w:rsidP="00730A87">
      <w:pPr>
        <w:spacing w:line="240" w:lineRule="auto"/>
        <w:rPr>
          <w:rFonts w:ascii="Times New Roman" w:hAnsi="Times New Roman"/>
          <w:sz w:val="22"/>
          <w:szCs w:val="22"/>
        </w:rPr>
      </w:pPr>
      <w:r w:rsidRPr="00267B56">
        <w:rPr>
          <w:rFonts w:ascii="Times New Roman" w:hAnsi="Times New Roman"/>
          <w:sz w:val="22"/>
          <w:szCs w:val="22"/>
        </w:rPr>
        <w:t>Middelen die door een persoon gedragen of gebruikt worden om zich te beschermen tegen gevaren die kunnen optreden tijdens het uitvoeren van werkzaamheden.</w:t>
      </w:r>
    </w:p>
    <w:p w:rsidR="00730A87" w:rsidRPr="00056EFE" w:rsidRDefault="00730A87" w:rsidP="00730A87">
      <w:pPr>
        <w:spacing w:line="240" w:lineRule="auto"/>
        <w:rPr>
          <w:rFonts w:ascii="Times New Roman" w:hAnsi="Times New Roman"/>
          <w:sz w:val="22"/>
          <w:szCs w:val="22"/>
        </w:rPr>
      </w:pPr>
      <w:r w:rsidRPr="00056EFE">
        <w:rPr>
          <w:rFonts w:ascii="Times New Roman" w:hAnsi="Times New Roman"/>
          <w:sz w:val="22"/>
          <w:szCs w:val="22"/>
        </w:rPr>
        <w:t>Hieronder worden verstaan mondkapjes, gelaatsbescherming, veiligheidsbrillen en dergelijke.</w:t>
      </w:r>
    </w:p>
    <w:p w:rsidR="00730A87" w:rsidRDefault="00730A87" w:rsidP="00730A87">
      <w:pPr>
        <w:spacing w:line="240" w:lineRule="auto"/>
        <w:rPr>
          <w:rFonts w:ascii="Times New Roman" w:hAnsi="Times New Roman"/>
          <w:sz w:val="22"/>
          <w:szCs w:val="22"/>
        </w:rPr>
      </w:pPr>
    </w:p>
    <w:p w:rsidR="008D4F68" w:rsidRPr="00882D9A" w:rsidRDefault="008D4F68" w:rsidP="008D4F68">
      <w:pPr>
        <w:spacing w:line="240" w:lineRule="auto"/>
        <w:rPr>
          <w:rFonts w:ascii="Times New Roman" w:hAnsi="Times New Roman"/>
          <w:b/>
          <w:sz w:val="22"/>
          <w:szCs w:val="22"/>
        </w:rPr>
      </w:pPr>
      <w:proofErr w:type="spellStart"/>
      <w:r w:rsidRPr="00882D9A">
        <w:rPr>
          <w:rFonts w:ascii="Times New Roman" w:hAnsi="Times New Roman"/>
          <w:b/>
          <w:sz w:val="22"/>
          <w:szCs w:val="22"/>
        </w:rPr>
        <w:t>Pontiac</w:t>
      </w:r>
      <w:proofErr w:type="spellEnd"/>
      <w:r w:rsidRPr="00882D9A">
        <w:rPr>
          <w:rFonts w:ascii="Times New Roman" w:hAnsi="Times New Roman"/>
          <w:b/>
          <w:sz w:val="22"/>
          <w:szCs w:val="22"/>
        </w:rPr>
        <w:t xml:space="preserve"> </w:t>
      </w:r>
      <w:proofErr w:type="spellStart"/>
      <w:r w:rsidRPr="00882D9A">
        <w:rPr>
          <w:rFonts w:ascii="Times New Roman" w:hAnsi="Times New Roman"/>
          <w:b/>
          <w:sz w:val="22"/>
          <w:szCs w:val="22"/>
        </w:rPr>
        <w:t>fever</w:t>
      </w:r>
      <w:proofErr w:type="spellEnd"/>
    </w:p>
    <w:p w:rsidR="008D4F68" w:rsidRPr="00510BAB" w:rsidRDefault="008D4F68" w:rsidP="008D4F68">
      <w:pPr>
        <w:spacing w:line="240" w:lineRule="auto"/>
        <w:rPr>
          <w:rFonts w:ascii="Times New Roman" w:hAnsi="Times New Roman"/>
          <w:sz w:val="22"/>
          <w:szCs w:val="22"/>
        </w:rPr>
      </w:pPr>
      <w:r w:rsidRPr="00510BAB">
        <w:rPr>
          <w:rFonts w:ascii="Times New Roman" w:hAnsi="Times New Roman"/>
          <w:sz w:val="22"/>
          <w:szCs w:val="22"/>
        </w:rPr>
        <w:t>Een minder ernstige vorm van een legionella-infectie. Geïnfecteerde mensen ontwikkelen griepachtige verschijnselen en worden vanzelf weer beter.</w:t>
      </w:r>
    </w:p>
    <w:p w:rsidR="008D4F68" w:rsidRPr="00510BAB" w:rsidRDefault="008D4F68" w:rsidP="00510BAB">
      <w:pPr>
        <w:spacing w:line="240" w:lineRule="auto"/>
        <w:rPr>
          <w:rFonts w:ascii="Times New Roman" w:hAnsi="Times New Roman"/>
          <w:sz w:val="22"/>
          <w:szCs w:val="22"/>
        </w:rPr>
      </w:pPr>
    </w:p>
    <w:p w:rsidR="007F46AB" w:rsidRPr="00882D9A" w:rsidRDefault="007F46AB" w:rsidP="00510BAB">
      <w:pPr>
        <w:spacing w:line="240" w:lineRule="auto"/>
        <w:rPr>
          <w:rFonts w:ascii="Times New Roman" w:hAnsi="Times New Roman"/>
          <w:b/>
          <w:sz w:val="22"/>
          <w:szCs w:val="22"/>
        </w:rPr>
      </w:pPr>
      <w:r w:rsidRPr="00882D9A">
        <w:rPr>
          <w:rFonts w:ascii="Times New Roman" w:hAnsi="Times New Roman"/>
          <w:b/>
          <w:sz w:val="22"/>
          <w:szCs w:val="22"/>
        </w:rPr>
        <w:t>Preventiemedewerker</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Een preventiemedewerker is een eigen werknemer die de werkgever helpt bij de dagelijkse veiligheid</w:t>
      </w:r>
      <w:r w:rsidR="00066DDB" w:rsidRPr="00510BAB">
        <w:rPr>
          <w:rFonts w:ascii="Times New Roman" w:hAnsi="Times New Roman"/>
          <w:sz w:val="22"/>
          <w:szCs w:val="22"/>
        </w:rPr>
        <w:t xml:space="preserve"> </w:t>
      </w:r>
      <w:r w:rsidRPr="00510BAB">
        <w:rPr>
          <w:rFonts w:ascii="Times New Roman" w:hAnsi="Times New Roman"/>
          <w:sz w:val="22"/>
          <w:szCs w:val="22"/>
        </w:rPr>
        <w:t>en gezondheid en arbeidsomstandigheden binnen een bedrijf. (voorheen vaak aangeduid als ‘</w:t>
      </w:r>
      <w:proofErr w:type="spellStart"/>
      <w:r w:rsidRPr="00510BAB">
        <w:rPr>
          <w:rFonts w:ascii="Times New Roman" w:hAnsi="Times New Roman"/>
          <w:sz w:val="22"/>
          <w:szCs w:val="22"/>
        </w:rPr>
        <w:t>arbocoördinator</w:t>
      </w:r>
      <w:proofErr w:type="spellEnd"/>
      <w:r w:rsidRPr="00510BAB">
        <w:rPr>
          <w:rFonts w:ascii="Times New Roman" w:hAnsi="Times New Roman"/>
          <w:sz w:val="22"/>
          <w:szCs w:val="22"/>
        </w:rPr>
        <w:t>’).</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Elke werkgever moet ten minste één werknemer aanwijzen voor deze taak.</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 xml:space="preserve">De preventiemedewerker houdt zich bezig met de veiligheid en gezondheid op de werkvloer. Hij of zij moet dus kennis hebben van de </w:t>
      </w:r>
      <w:proofErr w:type="spellStart"/>
      <w:r w:rsidRPr="00510BAB">
        <w:rPr>
          <w:rFonts w:ascii="Times New Roman" w:hAnsi="Times New Roman"/>
          <w:sz w:val="22"/>
          <w:szCs w:val="22"/>
        </w:rPr>
        <w:t>arbo</w:t>
      </w:r>
      <w:proofErr w:type="spellEnd"/>
      <w:r w:rsidRPr="00510BAB">
        <w:rPr>
          <w:rFonts w:ascii="Times New Roman" w:hAnsi="Times New Roman"/>
          <w:sz w:val="22"/>
          <w:szCs w:val="22"/>
        </w:rPr>
        <w:t>-risico’s binnen het bedrijf.</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De risico-inventarisatie en –evaluatie van het bedrijf en het bijbehorende plan van aanpak vormen de</w:t>
      </w:r>
      <w:r w:rsidR="007E0480" w:rsidRPr="00510BAB">
        <w:rPr>
          <w:rFonts w:ascii="Times New Roman" w:hAnsi="Times New Roman"/>
          <w:sz w:val="22"/>
          <w:szCs w:val="22"/>
        </w:rPr>
        <w:t xml:space="preserve"> </w:t>
      </w:r>
      <w:r w:rsidRPr="00510BAB">
        <w:rPr>
          <w:rFonts w:ascii="Times New Roman" w:hAnsi="Times New Roman"/>
          <w:sz w:val="22"/>
          <w:szCs w:val="22"/>
        </w:rPr>
        <w:t>basis voor wat de preventiemedewerker moet weten.</w:t>
      </w:r>
    </w:p>
    <w:p w:rsidR="008D4F68" w:rsidRDefault="008D4F68" w:rsidP="008D4F68">
      <w:pPr>
        <w:spacing w:line="240" w:lineRule="auto"/>
        <w:rPr>
          <w:rFonts w:ascii="Times New Roman" w:hAnsi="Times New Roman"/>
          <w:sz w:val="22"/>
          <w:szCs w:val="22"/>
        </w:rPr>
      </w:pPr>
    </w:p>
    <w:p w:rsidR="008D4F68" w:rsidRPr="00882D9A" w:rsidRDefault="008D4F68" w:rsidP="008D4F68">
      <w:pPr>
        <w:spacing w:line="240" w:lineRule="auto"/>
        <w:rPr>
          <w:rFonts w:ascii="Times New Roman" w:hAnsi="Times New Roman"/>
          <w:b/>
          <w:sz w:val="22"/>
          <w:szCs w:val="22"/>
        </w:rPr>
      </w:pPr>
      <w:proofErr w:type="spellStart"/>
      <w:r w:rsidRPr="00882D9A">
        <w:rPr>
          <w:rFonts w:ascii="Times New Roman" w:hAnsi="Times New Roman"/>
          <w:b/>
          <w:sz w:val="22"/>
          <w:szCs w:val="22"/>
        </w:rPr>
        <w:lastRenderedPageBreak/>
        <w:t>Ppm</w:t>
      </w:r>
      <w:proofErr w:type="spellEnd"/>
      <w:r w:rsidRPr="00882D9A">
        <w:rPr>
          <w:rFonts w:ascii="Times New Roman" w:hAnsi="Times New Roman"/>
          <w:b/>
          <w:sz w:val="22"/>
          <w:szCs w:val="22"/>
        </w:rPr>
        <w:t xml:space="preserve"> </w:t>
      </w:r>
    </w:p>
    <w:p w:rsidR="008D4F68" w:rsidRPr="00510BAB" w:rsidRDefault="008D4F68" w:rsidP="008D4F68">
      <w:pPr>
        <w:spacing w:line="240" w:lineRule="auto"/>
        <w:rPr>
          <w:rFonts w:ascii="Times New Roman" w:hAnsi="Times New Roman"/>
          <w:sz w:val="22"/>
          <w:szCs w:val="22"/>
        </w:rPr>
      </w:pPr>
      <w:proofErr w:type="spellStart"/>
      <w:r w:rsidRPr="00510BAB">
        <w:rPr>
          <w:rFonts w:ascii="Times New Roman" w:hAnsi="Times New Roman"/>
          <w:sz w:val="22"/>
          <w:szCs w:val="22"/>
        </w:rPr>
        <w:t>Parts</w:t>
      </w:r>
      <w:proofErr w:type="spellEnd"/>
      <w:r w:rsidRPr="00510BAB">
        <w:rPr>
          <w:rFonts w:ascii="Times New Roman" w:hAnsi="Times New Roman"/>
          <w:sz w:val="22"/>
          <w:szCs w:val="22"/>
        </w:rPr>
        <w:t xml:space="preserve"> per </w:t>
      </w:r>
      <w:proofErr w:type="spellStart"/>
      <w:r w:rsidRPr="00510BAB">
        <w:rPr>
          <w:rFonts w:ascii="Times New Roman" w:hAnsi="Times New Roman"/>
          <w:sz w:val="22"/>
          <w:szCs w:val="22"/>
        </w:rPr>
        <w:t>million</w:t>
      </w:r>
      <w:proofErr w:type="spellEnd"/>
      <w:r w:rsidRPr="00510BAB">
        <w:rPr>
          <w:rFonts w:ascii="Times New Roman" w:hAnsi="Times New Roman"/>
          <w:sz w:val="22"/>
          <w:szCs w:val="22"/>
        </w:rPr>
        <w:t>. Maat voor opgeloste deeltjes stof per miljoen deeltjes oplosmiddel. Voor water gelijk aan getalswaarde in mg/l.</w:t>
      </w:r>
    </w:p>
    <w:p w:rsidR="008D4F68" w:rsidRDefault="008D4F68" w:rsidP="008D4F68">
      <w:pPr>
        <w:spacing w:line="240" w:lineRule="auto"/>
        <w:rPr>
          <w:rFonts w:ascii="Times New Roman" w:hAnsi="Times New Roman"/>
          <w:sz w:val="22"/>
          <w:szCs w:val="22"/>
        </w:rPr>
      </w:pPr>
    </w:p>
    <w:p w:rsidR="007C07AE" w:rsidRPr="007C07AE" w:rsidRDefault="007C07AE" w:rsidP="00730A87">
      <w:pPr>
        <w:autoSpaceDE w:val="0"/>
        <w:autoSpaceDN w:val="0"/>
        <w:adjustRightInd w:val="0"/>
        <w:spacing w:line="240" w:lineRule="auto"/>
        <w:rPr>
          <w:rFonts w:ascii="Times New Roman" w:hAnsi="Times New Roman"/>
          <w:b/>
          <w:sz w:val="22"/>
          <w:szCs w:val="22"/>
        </w:rPr>
      </w:pPr>
      <w:r w:rsidRPr="007C07AE">
        <w:rPr>
          <w:rFonts w:ascii="Times New Roman" w:hAnsi="Times New Roman"/>
          <w:b/>
          <w:sz w:val="22"/>
          <w:szCs w:val="22"/>
        </w:rPr>
        <w:t>Prioritaire instelling</w:t>
      </w:r>
    </w:p>
    <w:p w:rsidR="007C07AE" w:rsidRPr="007C07AE" w:rsidRDefault="007C07AE" w:rsidP="007C07AE">
      <w:pPr>
        <w:autoSpaceDE w:val="0"/>
        <w:autoSpaceDN w:val="0"/>
        <w:adjustRightInd w:val="0"/>
        <w:spacing w:line="240" w:lineRule="auto"/>
        <w:rPr>
          <w:rFonts w:ascii="Times New Roman" w:hAnsi="Times New Roman"/>
          <w:sz w:val="22"/>
          <w:szCs w:val="22"/>
        </w:rPr>
      </w:pPr>
      <w:r w:rsidRPr="007C07AE">
        <w:rPr>
          <w:rFonts w:ascii="Times New Roman" w:hAnsi="Times New Roman"/>
          <w:sz w:val="22"/>
          <w:szCs w:val="22"/>
        </w:rPr>
        <w:t>instelling zoals benoemd in artikel 35 van het Drinkwaterbesluit.</w:t>
      </w:r>
    </w:p>
    <w:p w:rsidR="00136272" w:rsidRDefault="00136272" w:rsidP="00730A87">
      <w:pPr>
        <w:autoSpaceDE w:val="0"/>
        <w:autoSpaceDN w:val="0"/>
        <w:adjustRightInd w:val="0"/>
        <w:spacing w:line="240" w:lineRule="auto"/>
        <w:rPr>
          <w:rFonts w:ascii="Times New Roman" w:hAnsi="Times New Roman"/>
          <w:b/>
          <w:sz w:val="22"/>
          <w:szCs w:val="22"/>
        </w:rPr>
      </w:pPr>
    </w:p>
    <w:p w:rsidR="00267B56" w:rsidRPr="00A06FF9" w:rsidRDefault="00267B56" w:rsidP="00730A87">
      <w:pPr>
        <w:autoSpaceDE w:val="0"/>
        <w:autoSpaceDN w:val="0"/>
        <w:adjustRightInd w:val="0"/>
        <w:spacing w:line="240" w:lineRule="auto"/>
        <w:rPr>
          <w:rFonts w:ascii="Times New Roman" w:hAnsi="Times New Roman"/>
          <w:b/>
          <w:sz w:val="22"/>
          <w:szCs w:val="22"/>
          <w:lang w:val="en-US"/>
        </w:rPr>
      </w:pPr>
      <w:r w:rsidRPr="00A06FF9">
        <w:rPr>
          <w:rFonts w:ascii="Times New Roman" w:hAnsi="Times New Roman"/>
          <w:b/>
          <w:sz w:val="22"/>
          <w:szCs w:val="22"/>
          <w:lang w:val="en-US"/>
        </w:rPr>
        <w:t>Q-PCR</w:t>
      </w:r>
    </w:p>
    <w:p w:rsidR="00267B56" w:rsidRPr="00136272" w:rsidRDefault="00267B56" w:rsidP="00730A87">
      <w:pPr>
        <w:autoSpaceDE w:val="0"/>
        <w:autoSpaceDN w:val="0"/>
        <w:adjustRightInd w:val="0"/>
        <w:spacing w:line="240" w:lineRule="auto"/>
        <w:rPr>
          <w:rFonts w:ascii="Times New Roman" w:hAnsi="Times New Roman"/>
          <w:sz w:val="22"/>
          <w:szCs w:val="22"/>
        </w:rPr>
      </w:pPr>
      <w:r w:rsidRPr="00136272">
        <w:rPr>
          <w:rFonts w:ascii="Times New Roman" w:hAnsi="Times New Roman"/>
          <w:sz w:val="22"/>
          <w:szCs w:val="22"/>
          <w:lang w:val="en-US"/>
        </w:rPr>
        <w:t xml:space="preserve">(quantitative) Polymerase Chain Reaction. </w:t>
      </w:r>
      <w:r w:rsidRPr="00136272">
        <w:rPr>
          <w:rFonts w:ascii="Times New Roman" w:hAnsi="Times New Roman"/>
          <w:sz w:val="22"/>
          <w:szCs w:val="22"/>
        </w:rPr>
        <w:t>Laboratoriumtechniek om stukjes DNA te vermeerderen zodat het mogelijk is specifieke DNA-delen aan te tonen.</w:t>
      </w:r>
    </w:p>
    <w:p w:rsidR="00136272" w:rsidRDefault="00136272" w:rsidP="00730A87">
      <w:pPr>
        <w:autoSpaceDE w:val="0"/>
        <w:autoSpaceDN w:val="0"/>
        <w:adjustRightInd w:val="0"/>
        <w:spacing w:line="240" w:lineRule="auto"/>
        <w:rPr>
          <w:rFonts w:ascii="Times New Roman" w:hAnsi="Times New Roman"/>
          <w:b/>
          <w:sz w:val="22"/>
          <w:szCs w:val="22"/>
        </w:rPr>
      </w:pPr>
    </w:p>
    <w:p w:rsidR="00730A87" w:rsidRPr="00056EFE" w:rsidRDefault="00730A87" w:rsidP="00730A87">
      <w:pPr>
        <w:autoSpaceDE w:val="0"/>
        <w:autoSpaceDN w:val="0"/>
        <w:adjustRightInd w:val="0"/>
        <w:spacing w:line="240" w:lineRule="auto"/>
        <w:rPr>
          <w:rFonts w:ascii="Times New Roman" w:hAnsi="Times New Roman"/>
          <w:b/>
          <w:sz w:val="22"/>
          <w:szCs w:val="22"/>
        </w:rPr>
      </w:pPr>
      <w:r w:rsidRPr="00056EFE">
        <w:rPr>
          <w:rFonts w:ascii="Times New Roman" w:hAnsi="Times New Roman"/>
          <w:b/>
          <w:sz w:val="22"/>
          <w:szCs w:val="22"/>
        </w:rPr>
        <w:t>RACI-model</w:t>
      </w:r>
    </w:p>
    <w:p w:rsidR="00730A87" w:rsidRPr="00056EFE" w:rsidRDefault="00730A87" w:rsidP="00730A87">
      <w:pPr>
        <w:autoSpaceDE w:val="0"/>
        <w:autoSpaceDN w:val="0"/>
        <w:adjustRightInd w:val="0"/>
        <w:spacing w:line="240" w:lineRule="auto"/>
        <w:rPr>
          <w:rFonts w:ascii="Times New Roman" w:hAnsi="Times New Roman"/>
          <w:sz w:val="22"/>
          <w:szCs w:val="22"/>
        </w:rPr>
      </w:pPr>
      <w:r w:rsidRPr="00056EFE">
        <w:rPr>
          <w:rFonts w:ascii="Times New Roman" w:hAnsi="Times New Roman"/>
          <w:sz w:val="22"/>
          <w:szCs w:val="22"/>
        </w:rPr>
        <w:t>Het RACI-model is een matrix die gehanteerd wordt om de rollen en verantwoordelijkheden van de</w:t>
      </w:r>
    </w:p>
    <w:p w:rsidR="00730A87" w:rsidRPr="00056EFE" w:rsidRDefault="00730A87" w:rsidP="00730A87">
      <w:pPr>
        <w:autoSpaceDE w:val="0"/>
        <w:autoSpaceDN w:val="0"/>
        <w:adjustRightInd w:val="0"/>
        <w:spacing w:line="240" w:lineRule="auto"/>
        <w:rPr>
          <w:rFonts w:ascii="Times New Roman" w:hAnsi="Times New Roman"/>
          <w:sz w:val="22"/>
          <w:szCs w:val="22"/>
        </w:rPr>
      </w:pPr>
      <w:r w:rsidRPr="00056EFE">
        <w:rPr>
          <w:rFonts w:ascii="Times New Roman" w:hAnsi="Times New Roman"/>
          <w:sz w:val="22"/>
          <w:szCs w:val="22"/>
        </w:rPr>
        <w:t>personen die bij een project of lijnwerkzaamheden betrokken zijn weer te geven.</w:t>
      </w:r>
    </w:p>
    <w:p w:rsidR="00730A87" w:rsidRPr="00056EFE" w:rsidRDefault="00730A87" w:rsidP="00730A87">
      <w:pPr>
        <w:autoSpaceDE w:val="0"/>
        <w:autoSpaceDN w:val="0"/>
        <w:adjustRightInd w:val="0"/>
        <w:spacing w:line="240" w:lineRule="auto"/>
        <w:rPr>
          <w:rFonts w:ascii="Times New Roman" w:hAnsi="Times New Roman"/>
          <w:sz w:val="22"/>
          <w:szCs w:val="22"/>
        </w:rPr>
      </w:pPr>
      <w:r w:rsidRPr="00056EFE">
        <w:rPr>
          <w:rFonts w:ascii="Times New Roman" w:hAnsi="Times New Roman"/>
          <w:sz w:val="22"/>
          <w:szCs w:val="22"/>
        </w:rPr>
        <w:t>Het RACI-model wordt in het Nederlands ook wel VERI-model genoemd waarbij de letters dan staan</w:t>
      </w:r>
    </w:p>
    <w:p w:rsidR="00730A87" w:rsidRPr="00730A87" w:rsidRDefault="00730A87" w:rsidP="00730A87">
      <w:pPr>
        <w:spacing w:line="240" w:lineRule="auto"/>
        <w:rPr>
          <w:rFonts w:ascii="Times New Roman" w:hAnsi="Times New Roman"/>
          <w:sz w:val="22"/>
          <w:szCs w:val="22"/>
        </w:rPr>
      </w:pPr>
      <w:r w:rsidRPr="00056EFE">
        <w:rPr>
          <w:rFonts w:ascii="Times New Roman" w:hAnsi="Times New Roman"/>
          <w:sz w:val="22"/>
          <w:szCs w:val="22"/>
        </w:rPr>
        <w:t>voor verantwoordelijk/eindverantwoordelijk/raadplegen /informeren.</w:t>
      </w:r>
    </w:p>
    <w:p w:rsidR="007F46AB" w:rsidRDefault="007F46AB" w:rsidP="00510BAB">
      <w:pPr>
        <w:spacing w:line="240" w:lineRule="auto"/>
        <w:rPr>
          <w:rFonts w:ascii="Times New Roman" w:hAnsi="Times New Roman"/>
          <w:sz w:val="22"/>
          <w:szCs w:val="22"/>
        </w:rPr>
      </w:pPr>
    </w:p>
    <w:p w:rsidR="008D4F68" w:rsidRPr="00C9070B" w:rsidRDefault="008D4F68" w:rsidP="008D4F68">
      <w:pPr>
        <w:pStyle w:val="tussenkop"/>
        <w:spacing w:line="240" w:lineRule="auto"/>
        <w:rPr>
          <w:rFonts w:ascii="Times New Roman" w:hAnsi="Times New Roman" w:cs="Times New Roman"/>
          <w:sz w:val="22"/>
          <w:szCs w:val="22"/>
        </w:rPr>
      </w:pPr>
      <w:r w:rsidRPr="00C9070B">
        <w:rPr>
          <w:rFonts w:ascii="Times New Roman" w:hAnsi="Times New Roman" w:cs="Times New Roman"/>
          <w:sz w:val="22"/>
          <w:szCs w:val="22"/>
        </w:rPr>
        <w:t>Retentietijd</w:t>
      </w:r>
    </w:p>
    <w:p w:rsidR="008D4F68" w:rsidRPr="00C9070B" w:rsidRDefault="008D4F68" w:rsidP="008D4F68">
      <w:pPr>
        <w:pStyle w:val="plattetekst"/>
        <w:spacing w:line="240" w:lineRule="auto"/>
        <w:rPr>
          <w:rFonts w:ascii="Times New Roman" w:hAnsi="Times New Roman" w:cs="Times New Roman"/>
          <w:sz w:val="22"/>
          <w:szCs w:val="22"/>
        </w:rPr>
      </w:pPr>
      <w:r w:rsidRPr="00C9070B">
        <w:rPr>
          <w:rFonts w:ascii="Times New Roman" w:hAnsi="Times New Roman" w:cs="Times New Roman"/>
          <w:sz w:val="22"/>
          <w:szCs w:val="22"/>
        </w:rPr>
        <w:t>De tijd dat een chemische stof in het systeem aanwezig is.</w:t>
      </w:r>
    </w:p>
    <w:p w:rsidR="008D4F68" w:rsidRPr="00510BAB" w:rsidRDefault="008D4F68" w:rsidP="00510BAB">
      <w:pPr>
        <w:spacing w:line="240" w:lineRule="auto"/>
        <w:rPr>
          <w:rFonts w:ascii="Times New Roman" w:hAnsi="Times New Roman"/>
          <w:sz w:val="22"/>
          <w:szCs w:val="22"/>
        </w:rPr>
      </w:pPr>
    </w:p>
    <w:p w:rsidR="007F46AB" w:rsidRPr="00882D9A" w:rsidRDefault="007F46AB" w:rsidP="00510BAB">
      <w:pPr>
        <w:spacing w:line="240" w:lineRule="auto"/>
        <w:rPr>
          <w:rFonts w:ascii="Times New Roman" w:hAnsi="Times New Roman"/>
          <w:b/>
          <w:sz w:val="22"/>
          <w:szCs w:val="22"/>
        </w:rPr>
      </w:pPr>
      <w:r w:rsidRPr="00882D9A">
        <w:rPr>
          <w:rFonts w:ascii="Times New Roman" w:hAnsi="Times New Roman"/>
          <w:b/>
          <w:sz w:val="22"/>
          <w:szCs w:val="22"/>
        </w:rPr>
        <w:t>Reinigen</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Het verwijderen van bezinksel, sediment en (kalk)afzetting van de (oppervlakte van) watervoerende</w:t>
      </w:r>
      <w:r w:rsidR="007E0480" w:rsidRPr="00510BAB">
        <w:rPr>
          <w:rFonts w:ascii="Times New Roman" w:hAnsi="Times New Roman"/>
          <w:sz w:val="22"/>
          <w:szCs w:val="22"/>
        </w:rPr>
        <w:t xml:space="preserve"> </w:t>
      </w:r>
      <w:r w:rsidRPr="00510BAB">
        <w:rPr>
          <w:rFonts w:ascii="Times New Roman" w:hAnsi="Times New Roman"/>
          <w:sz w:val="22"/>
          <w:szCs w:val="22"/>
        </w:rPr>
        <w:t>onderdelen van (delen van) een waterinstallatie.</w:t>
      </w:r>
    </w:p>
    <w:p w:rsidR="007E0480" w:rsidRPr="00510BAB" w:rsidRDefault="007E0480" w:rsidP="00510BAB">
      <w:pPr>
        <w:spacing w:line="240" w:lineRule="auto"/>
        <w:rPr>
          <w:rFonts w:ascii="Times New Roman" w:hAnsi="Times New Roman"/>
          <w:sz w:val="22"/>
          <w:szCs w:val="22"/>
        </w:rPr>
      </w:pPr>
    </w:p>
    <w:p w:rsidR="00CB43D5" w:rsidRPr="00882D9A" w:rsidRDefault="00CB43D5" w:rsidP="00510BAB">
      <w:pPr>
        <w:spacing w:line="240" w:lineRule="auto"/>
        <w:rPr>
          <w:rFonts w:ascii="Times New Roman" w:hAnsi="Times New Roman"/>
          <w:b/>
          <w:sz w:val="22"/>
          <w:szCs w:val="22"/>
        </w:rPr>
      </w:pPr>
      <w:r w:rsidRPr="00882D9A">
        <w:rPr>
          <w:rFonts w:ascii="Times New Roman" w:hAnsi="Times New Roman"/>
          <w:b/>
          <w:sz w:val="22"/>
          <w:szCs w:val="22"/>
        </w:rPr>
        <w:t>RHIA</w:t>
      </w:r>
    </w:p>
    <w:p w:rsidR="007F46AB" w:rsidRPr="00653AC6" w:rsidRDefault="007F46AB" w:rsidP="00510BAB">
      <w:pPr>
        <w:spacing w:line="240" w:lineRule="auto"/>
        <w:rPr>
          <w:rFonts w:ascii="Times New Roman" w:hAnsi="Times New Roman"/>
          <w:sz w:val="22"/>
          <w:szCs w:val="22"/>
        </w:rPr>
      </w:pPr>
      <w:r w:rsidRPr="00653AC6">
        <w:rPr>
          <w:rFonts w:ascii="Times New Roman" w:hAnsi="Times New Roman"/>
          <w:sz w:val="22"/>
          <w:szCs w:val="22"/>
        </w:rPr>
        <w:t xml:space="preserve">Relevante Hoeveelheden Inadembare </w:t>
      </w:r>
      <w:proofErr w:type="spellStart"/>
      <w:r w:rsidRPr="00653AC6">
        <w:rPr>
          <w:rFonts w:ascii="Times New Roman" w:hAnsi="Times New Roman"/>
          <w:sz w:val="22"/>
          <w:szCs w:val="22"/>
        </w:rPr>
        <w:t>Aërosolen</w:t>
      </w:r>
      <w:proofErr w:type="spellEnd"/>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 xml:space="preserve">Een kwalitatieve omschrijving van de situatie waarin een dusdanige hoeveelheid </w:t>
      </w:r>
      <w:proofErr w:type="spellStart"/>
      <w:r w:rsidRPr="00510BAB">
        <w:rPr>
          <w:rFonts w:ascii="Times New Roman" w:hAnsi="Times New Roman"/>
          <w:sz w:val="22"/>
          <w:szCs w:val="22"/>
        </w:rPr>
        <w:t>aërosolen</w:t>
      </w:r>
      <w:proofErr w:type="spellEnd"/>
      <w:r w:rsidRPr="00510BAB">
        <w:rPr>
          <w:rFonts w:ascii="Times New Roman" w:hAnsi="Times New Roman"/>
          <w:sz w:val="22"/>
          <w:szCs w:val="22"/>
        </w:rPr>
        <w:t xml:space="preserve"> vrijkomt</w:t>
      </w:r>
      <w:r w:rsidR="007E0480" w:rsidRPr="00510BAB">
        <w:rPr>
          <w:rFonts w:ascii="Times New Roman" w:hAnsi="Times New Roman"/>
          <w:sz w:val="22"/>
          <w:szCs w:val="22"/>
        </w:rPr>
        <w:t xml:space="preserve"> </w:t>
      </w:r>
      <w:r w:rsidRPr="00510BAB">
        <w:rPr>
          <w:rFonts w:ascii="Times New Roman" w:hAnsi="Times New Roman"/>
          <w:sz w:val="22"/>
          <w:szCs w:val="22"/>
        </w:rPr>
        <w:t>dat mensen geïnfecteerd kunnen worden met Legionella als dat in het water aanwezig zou zijn. Afgekort</w:t>
      </w:r>
      <w:r w:rsidR="007E0480" w:rsidRPr="00510BAB">
        <w:rPr>
          <w:rFonts w:ascii="Times New Roman" w:hAnsi="Times New Roman"/>
          <w:sz w:val="22"/>
          <w:szCs w:val="22"/>
        </w:rPr>
        <w:t xml:space="preserve"> </w:t>
      </w:r>
      <w:r w:rsidRPr="00510BAB">
        <w:rPr>
          <w:rFonts w:ascii="Times New Roman" w:hAnsi="Times New Roman"/>
          <w:sz w:val="22"/>
          <w:szCs w:val="22"/>
        </w:rPr>
        <w:t>RHIA.</w:t>
      </w:r>
    </w:p>
    <w:p w:rsidR="007E0480" w:rsidRDefault="007E0480" w:rsidP="00510BAB">
      <w:pPr>
        <w:spacing w:line="240" w:lineRule="auto"/>
        <w:rPr>
          <w:rFonts w:ascii="Times New Roman" w:hAnsi="Times New Roman"/>
          <w:sz w:val="22"/>
          <w:szCs w:val="22"/>
        </w:rPr>
      </w:pPr>
    </w:p>
    <w:p w:rsidR="008D4F68" w:rsidRPr="00C9070B" w:rsidRDefault="008D4F68" w:rsidP="008D4F68">
      <w:pPr>
        <w:pStyle w:val="tussenkop"/>
        <w:spacing w:line="240" w:lineRule="auto"/>
        <w:rPr>
          <w:rFonts w:ascii="Times New Roman" w:hAnsi="Times New Roman" w:cs="Times New Roman"/>
          <w:sz w:val="22"/>
          <w:szCs w:val="22"/>
        </w:rPr>
      </w:pPr>
      <w:r w:rsidRPr="00C9070B">
        <w:rPr>
          <w:rFonts w:ascii="Times New Roman" w:hAnsi="Times New Roman" w:cs="Times New Roman"/>
          <w:sz w:val="22"/>
          <w:szCs w:val="22"/>
        </w:rPr>
        <w:t>RI&amp;E</w:t>
      </w:r>
    </w:p>
    <w:p w:rsidR="008D4F68" w:rsidRPr="00C9070B" w:rsidRDefault="008D4F68" w:rsidP="008D4F68">
      <w:pPr>
        <w:pStyle w:val="plattetekst"/>
        <w:spacing w:line="240" w:lineRule="auto"/>
        <w:rPr>
          <w:rFonts w:ascii="Times New Roman" w:hAnsi="Times New Roman" w:cs="Times New Roman"/>
          <w:sz w:val="22"/>
          <w:szCs w:val="22"/>
        </w:rPr>
      </w:pPr>
      <w:r w:rsidRPr="00C9070B">
        <w:rPr>
          <w:rFonts w:ascii="Times New Roman" w:hAnsi="Times New Roman" w:cs="Times New Roman"/>
          <w:sz w:val="22"/>
          <w:szCs w:val="22"/>
        </w:rPr>
        <w:t>Risico-Inventarisatie en -Evaluatie conform de Arbowet. Hier: het identificeren en beoordelen van de kans op blootstelling aan legionella bij verblijf in de nabijheid van een koelsysteem, luchtbehandelingsinstallatie of ander watersysteem en het vastleggen van de vereiste voorzorgsmaatregelen.</w:t>
      </w:r>
    </w:p>
    <w:p w:rsidR="008D4F68" w:rsidRDefault="008D4F68" w:rsidP="00510BAB">
      <w:pPr>
        <w:spacing w:line="240" w:lineRule="auto"/>
        <w:rPr>
          <w:rFonts w:ascii="Times New Roman" w:hAnsi="Times New Roman"/>
          <w:sz w:val="22"/>
          <w:szCs w:val="22"/>
        </w:rPr>
      </w:pPr>
    </w:p>
    <w:p w:rsidR="008D4F68" w:rsidRPr="00C9070B" w:rsidRDefault="008D4F68" w:rsidP="008D4F68">
      <w:pPr>
        <w:pStyle w:val="tussenkop"/>
        <w:spacing w:line="240" w:lineRule="auto"/>
        <w:rPr>
          <w:rFonts w:ascii="Times New Roman" w:hAnsi="Times New Roman" w:cs="Times New Roman"/>
          <w:sz w:val="22"/>
          <w:szCs w:val="22"/>
        </w:rPr>
      </w:pPr>
      <w:r w:rsidRPr="00C9070B">
        <w:rPr>
          <w:rFonts w:ascii="Times New Roman" w:hAnsi="Times New Roman" w:cs="Times New Roman"/>
          <w:sz w:val="22"/>
          <w:szCs w:val="22"/>
        </w:rPr>
        <w:t>RLU</w:t>
      </w:r>
    </w:p>
    <w:p w:rsidR="008D4F68" w:rsidRPr="00C9070B" w:rsidRDefault="008D4F68" w:rsidP="008D4F68">
      <w:pPr>
        <w:pStyle w:val="plattetekst"/>
        <w:spacing w:line="240" w:lineRule="auto"/>
        <w:rPr>
          <w:rFonts w:ascii="Times New Roman" w:hAnsi="Times New Roman" w:cs="Times New Roman"/>
          <w:sz w:val="22"/>
          <w:szCs w:val="22"/>
        </w:rPr>
      </w:pPr>
      <w:proofErr w:type="spellStart"/>
      <w:r w:rsidRPr="00C9070B">
        <w:rPr>
          <w:rFonts w:ascii="Times New Roman" w:hAnsi="Times New Roman" w:cs="Times New Roman"/>
          <w:sz w:val="22"/>
          <w:szCs w:val="22"/>
        </w:rPr>
        <w:t>Relative</w:t>
      </w:r>
      <w:proofErr w:type="spellEnd"/>
      <w:r w:rsidRPr="00C9070B">
        <w:rPr>
          <w:rFonts w:ascii="Times New Roman" w:hAnsi="Times New Roman" w:cs="Times New Roman"/>
          <w:sz w:val="22"/>
          <w:szCs w:val="22"/>
        </w:rPr>
        <w:t xml:space="preserve"> Light Units. Maat voor de hoeveelheid uitgezonden licht die een vaste verhouding heeft tot de hoeveelheid ATP in een microbiologisch monster.</w:t>
      </w:r>
    </w:p>
    <w:p w:rsidR="008D4F68" w:rsidRPr="00510BAB" w:rsidRDefault="008D4F68" w:rsidP="00510BAB">
      <w:pPr>
        <w:spacing w:line="240" w:lineRule="auto"/>
        <w:rPr>
          <w:rFonts w:ascii="Times New Roman" w:hAnsi="Times New Roman"/>
          <w:sz w:val="22"/>
          <w:szCs w:val="22"/>
        </w:rPr>
      </w:pPr>
    </w:p>
    <w:p w:rsidR="00323D0B" w:rsidRPr="00882D9A" w:rsidRDefault="00323D0B" w:rsidP="00510BAB">
      <w:pPr>
        <w:spacing w:line="240" w:lineRule="auto"/>
        <w:rPr>
          <w:rFonts w:ascii="Times New Roman" w:hAnsi="Times New Roman"/>
          <w:b/>
          <w:sz w:val="22"/>
          <w:szCs w:val="22"/>
        </w:rPr>
      </w:pPr>
      <w:r w:rsidRPr="00882D9A">
        <w:rPr>
          <w:rFonts w:ascii="Times New Roman" w:hAnsi="Times New Roman"/>
          <w:b/>
          <w:sz w:val="22"/>
          <w:szCs w:val="22"/>
        </w:rPr>
        <w:t>Risicoanalyse</w:t>
      </w:r>
    </w:p>
    <w:p w:rsidR="00267B56" w:rsidRDefault="00267B56" w:rsidP="00510BAB">
      <w:pPr>
        <w:spacing w:line="240" w:lineRule="auto"/>
        <w:rPr>
          <w:rFonts w:ascii="Times New Roman" w:hAnsi="Times New Roman"/>
          <w:sz w:val="22"/>
          <w:szCs w:val="22"/>
        </w:rPr>
      </w:pPr>
      <w:r w:rsidRPr="00267B56">
        <w:rPr>
          <w:rFonts w:ascii="Times New Roman" w:hAnsi="Times New Roman"/>
          <w:sz w:val="22"/>
          <w:szCs w:val="22"/>
        </w:rPr>
        <w:t>Beschrijving van de installatie en bepalen van de risicofactoren die kunnen leiden tot legionellagroei en -verspreiding. Aan de hand van de risicoanalyse wordt bepaald welke onderdelen van de installatie aangepast zouden moeten worden en welke beheerst. Meestal is de risicoanalyse onderdeel van het legionella-beheersplan.</w:t>
      </w:r>
    </w:p>
    <w:p w:rsidR="00323D0B" w:rsidRPr="00510BAB" w:rsidRDefault="00267B56" w:rsidP="00510BAB">
      <w:pPr>
        <w:spacing w:line="240" w:lineRule="auto"/>
        <w:rPr>
          <w:rFonts w:ascii="Times New Roman" w:hAnsi="Times New Roman"/>
          <w:sz w:val="22"/>
          <w:szCs w:val="22"/>
        </w:rPr>
      </w:pPr>
      <w:r>
        <w:rPr>
          <w:rFonts w:ascii="Times New Roman" w:hAnsi="Times New Roman"/>
          <w:sz w:val="22"/>
          <w:szCs w:val="22"/>
        </w:rPr>
        <w:t xml:space="preserve">Voor natte koeltorens: </w:t>
      </w:r>
      <w:r w:rsidR="00323D0B" w:rsidRPr="00510BAB">
        <w:rPr>
          <w:rFonts w:ascii="Times New Roman" w:hAnsi="Times New Roman"/>
          <w:sz w:val="22"/>
          <w:szCs w:val="22"/>
        </w:rPr>
        <w:t>De analyse als bedoeld in artikel 3.16a lid 1 Regeling algemene regels voor inrichtingen milieubeheer.</w:t>
      </w:r>
    </w:p>
    <w:p w:rsidR="00323D0B" w:rsidRPr="00510BAB" w:rsidRDefault="00323D0B" w:rsidP="00510BAB">
      <w:pPr>
        <w:spacing w:line="240" w:lineRule="auto"/>
        <w:rPr>
          <w:rFonts w:ascii="Times New Roman" w:hAnsi="Times New Roman"/>
          <w:color w:val="000000"/>
          <w:sz w:val="22"/>
          <w:szCs w:val="22"/>
        </w:rPr>
      </w:pPr>
      <w:r w:rsidRPr="00510BAB">
        <w:rPr>
          <w:rFonts w:ascii="Times New Roman" w:hAnsi="Times New Roman"/>
          <w:sz w:val="22"/>
          <w:szCs w:val="22"/>
        </w:rPr>
        <w:t xml:space="preserve">Daarbij worden in ieder geval </w:t>
      </w:r>
      <w:r w:rsidRPr="00510BAB">
        <w:rPr>
          <w:rFonts w:ascii="Times New Roman" w:hAnsi="Times New Roman"/>
          <w:color w:val="000000"/>
          <w:sz w:val="22"/>
          <w:szCs w:val="22"/>
        </w:rPr>
        <w:t xml:space="preserve">de volgende risicofactoren betrokken: </w:t>
      </w:r>
    </w:p>
    <w:p w:rsidR="00323D0B" w:rsidRPr="00510BAB" w:rsidRDefault="00323D0B" w:rsidP="00510BAB">
      <w:pPr>
        <w:spacing w:line="240" w:lineRule="auto"/>
        <w:rPr>
          <w:rFonts w:ascii="Times New Roman" w:hAnsi="Times New Roman"/>
          <w:color w:val="000000"/>
          <w:sz w:val="22"/>
          <w:szCs w:val="22"/>
        </w:rPr>
      </w:pPr>
      <w:r w:rsidRPr="00510BAB">
        <w:rPr>
          <w:rFonts w:ascii="Times New Roman" w:hAnsi="Times New Roman"/>
          <w:color w:val="000000"/>
          <w:sz w:val="22"/>
          <w:szCs w:val="22"/>
        </w:rPr>
        <w:t xml:space="preserve">a. het risico op vermeerdering van legionellabacteriën in de koeltoren door: </w:t>
      </w:r>
    </w:p>
    <w:p w:rsidR="00323D0B" w:rsidRPr="00510BAB" w:rsidRDefault="00323D0B" w:rsidP="00510BAB">
      <w:pPr>
        <w:spacing w:line="240" w:lineRule="auto"/>
        <w:rPr>
          <w:rFonts w:ascii="Times New Roman" w:hAnsi="Times New Roman"/>
          <w:color w:val="000000"/>
          <w:sz w:val="22"/>
          <w:szCs w:val="22"/>
        </w:rPr>
      </w:pPr>
      <w:r w:rsidRPr="00510BAB">
        <w:rPr>
          <w:rFonts w:ascii="Times New Roman" w:hAnsi="Times New Roman"/>
          <w:color w:val="000000"/>
          <w:sz w:val="22"/>
          <w:szCs w:val="22"/>
        </w:rPr>
        <w:t xml:space="preserve">1º. de aard en kwaliteit van het water dat wordt gebruikt; </w:t>
      </w:r>
    </w:p>
    <w:p w:rsidR="00323D0B" w:rsidRPr="00510BAB" w:rsidRDefault="00323D0B" w:rsidP="00510BAB">
      <w:pPr>
        <w:spacing w:line="240" w:lineRule="auto"/>
        <w:rPr>
          <w:rFonts w:ascii="Times New Roman" w:hAnsi="Times New Roman"/>
          <w:color w:val="000000"/>
          <w:sz w:val="22"/>
          <w:szCs w:val="22"/>
        </w:rPr>
      </w:pPr>
      <w:r w:rsidRPr="00510BAB">
        <w:rPr>
          <w:rFonts w:ascii="Times New Roman" w:hAnsi="Times New Roman"/>
          <w:color w:val="000000"/>
          <w:sz w:val="22"/>
          <w:szCs w:val="22"/>
        </w:rPr>
        <w:t xml:space="preserve">2º. de temperatuur van het water; </w:t>
      </w:r>
    </w:p>
    <w:p w:rsidR="00323D0B" w:rsidRPr="00510BAB" w:rsidRDefault="00323D0B" w:rsidP="00510BAB">
      <w:pPr>
        <w:spacing w:line="240" w:lineRule="auto"/>
        <w:rPr>
          <w:rFonts w:ascii="Times New Roman" w:hAnsi="Times New Roman"/>
          <w:color w:val="000000"/>
          <w:sz w:val="22"/>
          <w:szCs w:val="22"/>
        </w:rPr>
      </w:pPr>
      <w:r w:rsidRPr="00510BAB">
        <w:rPr>
          <w:rFonts w:ascii="Times New Roman" w:hAnsi="Times New Roman"/>
          <w:color w:val="000000"/>
          <w:sz w:val="22"/>
          <w:szCs w:val="22"/>
        </w:rPr>
        <w:t xml:space="preserve">3º. de verblijfstijd van het water; </w:t>
      </w:r>
    </w:p>
    <w:p w:rsidR="00323D0B" w:rsidRPr="00510BAB" w:rsidRDefault="00323D0B" w:rsidP="00510BAB">
      <w:pPr>
        <w:spacing w:line="240" w:lineRule="auto"/>
        <w:rPr>
          <w:rFonts w:ascii="Times New Roman" w:hAnsi="Times New Roman"/>
          <w:color w:val="000000"/>
          <w:sz w:val="22"/>
          <w:szCs w:val="22"/>
        </w:rPr>
      </w:pPr>
      <w:r w:rsidRPr="00510BAB">
        <w:rPr>
          <w:rFonts w:ascii="Times New Roman" w:hAnsi="Times New Roman"/>
          <w:color w:val="000000"/>
          <w:sz w:val="22"/>
          <w:szCs w:val="22"/>
        </w:rPr>
        <w:t xml:space="preserve">4º. de stilstand van het water; </w:t>
      </w:r>
    </w:p>
    <w:p w:rsidR="00323D0B" w:rsidRPr="00510BAB" w:rsidRDefault="00323D0B" w:rsidP="00510BAB">
      <w:pPr>
        <w:spacing w:line="240" w:lineRule="auto"/>
        <w:rPr>
          <w:rFonts w:ascii="Times New Roman" w:hAnsi="Times New Roman"/>
          <w:color w:val="000000"/>
          <w:sz w:val="22"/>
          <w:szCs w:val="22"/>
        </w:rPr>
      </w:pPr>
      <w:r w:rsidRPr="00510BAB">
        <w:rPr>
          <w:rFonts w:ascii="Times New Roman" w:hAnsi="Times New Roman"/>
          <w:color w:val="000000"/>
          <w:sz w:val="22"/>
          <w:szCs w:val="22"/>
        </w:rPr>
        <w:t xml:space="preserve">5º. de aanwezigheid van </w:t>
      </w:r>
      <w:proofErr w:type="spellStart"/>
      <w:r w:rsidRPr="00510BAB">
        <w:rPr>
          <w:rFonts w:ascii="Times New Roman" w:hAnsi="Times New Roman"/>
          <w:color w:val="000000"/>
          <w:sz w:val="22"/>
          <w:szCs w:val="22"/>
        </w:rPr>
        <w:t>biofilm</w:t>
      </w:r>
      <w:proofErr w:type="spellEnd"/>
      <w:r w:rsidRPr="00510BAB">
        <w:rPr>
          <w:rFonts w:ascii="Times New Roman" w:hAnsi="Times New Roman"/>
          <w:color w:val="000000"/>
          <w:sz w:val="22"/>
          <w:szCs w:val="22"/>
        </w:rPr>
        <w:t xml:space="preserve"> en sediment; </w:t>
      </w:r>
    </w:p>
    <w:p w:rsidR="00323D0B" w:rsidRPr="00510BAB" w:rsidRDefault="00323D0B" w:rsidP="00510BAB">
      <w:pPr>
        <w:spacing w:line="240" w:lineRule="auto"/>
        <w:rPr>
          <w:rFonts w:ascii="Times New Roman" w:hAnsi="Times New Roman"/>
          <w:color w:val="000000"/>
          <w:sz w:val="22"/>
          <w:szCs w:val="22"/>
        </w:rPr>
      </w:pPr>
      <w:r w:rsidRPr="00510BAB">
        <w:rPr>
          <w:rFonts w:ascii="Times New Roman" w:hAnsi="Times New Roman"/>
          <w:color w:val="000000"/>
          <w:sz w:val="22"/>
          <w:szCs w:val="22"/>
        </w:rPr>
        <w:t xml:space="preserve">b. de bedrijfsvoering van de natte koeltoren; </w:t>
      </w:r>
    </w:p>
    <w:p w:rsidR="00323D0B" w:rsidRPr="00510BAB" w:rsidRDefault="00323D0B" w:rsidP="00510BAB">
      <w:pPr>
        <w:spacing w:line="240" w:lineRule="auto"/>
        <w:rPr>
          <w:rFonts w:ascii="Times New Roman" w:hAnsi="Times New Roman"/>
          <w:color w:val="000000"/>
          <w:sz w:val="22"/>
          <w:szCs w:val="22"/>
        </w:rPr>
      </w:pPr>
      <w:r w:rsidRPr="00510BAB">
        <w:rPr>
          <w:rFonts w:ascii="Times New Roman" w:hAnsi="Times New Roman"/>
          <w:color w:val="000000"/>
          <w:sz w:val="22"/>
          <w:szCs w:val="22"/>
        </w:rPr>
        <w:lastRenderedPageBreak/>
        <w:t xml:space="preserve">c. de effectiviteit van het waterbehandelingsprogramma met betrekking tot legionellabacteriën en </w:t>
      </w:r>
      <w:proofErr w:type="spellStart"/>
      <w:r w:rsidRPr="00510BAB">
        <w:rPr>
          <w:rFonts w:ascii="Times New Roman" w:hAnsi="Times New Roman"/>
          <w:color w:val="000000"/>
          <w:sz w:val="22"/>
          <w:szCs w:val="22"/>
        </w:rPr>
        <w:t>biofilmvorming</w:t>
      </w:r>
      <w:proofErr w:type="spellEnd"/>
      <w:r w:rsidRPr="00510BAB">
        <w:rPr>
          <w:rFonts w:ascii="Times New Roman" w:hAnsi="Times New Roman"/>
          <w:color w:val="000000"/>
          <w:sz w:val="22"/>
          <w:szCs w:val="22"/>
        </w:rPr>
        <w:t xml:space="preserve">; </w:t>
      </w:r>
    </w:p>
    <w:p w:rsidR="00323D0B" w:rsidRPr="00510BAB" w:rsidRDefault="00323D0B" w:rsidP="00510BAB">
      <w:pPr>
        <w:spacing w:line="240" w:lineRule="auto"/>
        <w:rPr>
          <w:rFonts w:ascii="Times New Roman" w:hAnsi="Times New Roman"/>
          <w:color w:val="000000"/>
          <w:sz w:val="22"/>
          <w:szCs w:val="22"/>
        </w:rPr>
      </w:pPr>
      <w:r w:rsidRPr="00510BAB">
        <w:rPr>
          <w:rFonts w:ascii="Times New Roman" w:hAnsi="Times New Roman"/>
          <w:color w:val="000000"/>
          <w:sz w:val="22"/>
          <w:szCs w:val="22"/>
        </w:rPr>
        <w:t xml:space="preserve">d. de risico’s voor de omgeving, te bepalen volgens de categorie-indeling in tabel 3.16a. </w:t>
      </w:r>
    </w:p>
    <w:p w:rsidR="00323D0B" w:rsidRPr="00510BAB" w:rsidRDefault="00323D0B" w:rsidP="00510BAB">
      <w:pPr>
        <w:spacing w:line="240" w:lineRule="auto"/>
        <w:rPr>
          <w:rFonts w:ascii="Times New Roman" w:hAnsi="Times New Roman"/>
          <w:sz w:val="22"/>
          <w:szCs w:val="22"/>
        </w:rPr>
      </w:pPr>
    </w:p>
    <w:p w:rsidR="007F46AB" w:rsidRPr="00882D9A" w:rsidRDefault="007F46AB" w:rsidP="00510BAB">
      <w:pPr>
        <w:spacing w:line="240" w:lineRule="auto"/>
        <w:rPr>
          <w:rFonts w:ascii="Times New Roman" w:hAnsi="Times New Roman"/>
          <w:b/>
          <w:sz w:val="22"/>
          <w:szCs w:val="22"/>
        </w:rPr>
      </w:pPr>
      <w:r w:rsidRPr="00882D9A">
        <w:rPr>
          <w:rFonts w:ascii="Times New Roman" w:hAnsi="Times New Roman"/>
          <w:b/>
          <w:sz w:val="22"/>
          <w:szCs w:val="22"/>
        </w:rPr>
        <w:t>Risicobeoordeling</w:t>
      </w:r>
    </w:p>
    <w:p w:rsidR="007F46AB" w:rsidRDefault="007F46AB" w:rsidP="00510BAB">
      <w:pPr>
        <w:spacing w:line="240" w:lineRule="auto"/>
        <w:rPr>
          <w:rFonts w:ascii="Times New Roman" w:hAnsi="Times New Roman"/>
          <w:sz w:val="22"/>
          <w:szCs w:val="22"/>
        </w:rPr>
      </w:pPr>
      <w:r w:rsidRPr="00510BAB">
        <w:rPr>
          <w:rFonts w:ascii="Times New Roman" w:hAnsi="Times New Roman"/>
          <w:sz w:val="22"/>
          <w:szCs w:val="22"/>
        </w:rPr>
        <w:t>Het identificeren en beoordelen van de kans op blootstelling aan legionella en het vastleggen van de</w:t>
      </w:r>
      <w:r w:rsidR="007E0480" w:rsidRPr="00510BAB">
        <w:rPr>
          <w:rFonts w:ascii="Times New Roman" w:hAnsi="Times New Roman"/>
          <w:sz w:val="22"/>
          <w:szCs w:val="22"/>
        </w:rPr>
        <w:t xml:space="preserve"> </w:t>
      </w:r>
      <w:r w:rsidRPr="00510BAB">
        <w:rPr>
          <w:rFonts w:ascii="Times New Roman" w:hAnsi="Times New Roman"/>
          <w:sz w:val="22"/>
          <w:szCs w:val="22"/>
        </w:rPr>
        <w:t>vereiste voorzorgsmaatregelen.</w:t>
      </w:r>
    </w:p>
    <w:p w:rsidR="007C07AE" w:rsidRDefault="007C07AE" w:rsidP="00510BAB">
      <w:pPr>
        <w:spacing w:line="240" w:lineRule="auto"/>
        <w:rPr>
          <w:rFonts w:ascii="Times New Roman" w:hAnsi="Times New Roman"/>
          <w:sz w:val="22"/>
          <w:szCs w:val="22"/>
        </w:rPr>
      </w:pPr>
    </w:p>
    <w:p w:rsidR="007C07AE" w:rsidRPr="007C07AE" w:rsidRDefault="007C07AE" w:rsidP="00510BAB">
      <w:pPr>
        <w:spacing w:line="240" w:lineRule="auto"/>
        <w:rPr>
          <w:rFonts w:ascii="Times New Roman" w:hAnsi="Times New Roman"/>
          <w:b/>
          <w:sz w:val="22"/>
          <w:szCs w:val="22"/>
        </w:rPr>
      </w:pPr>
      <w:r w:rsidRPr="007C07AE">
        <w:rPr>
          <w:rFonts w:ascii="Times New Roman" w:hAnsi="Times New Roman"/>
          <w:b/>
          <w:sz w:val="22"/>
          <w:szCs w:val="22"/>
        </w:rPr>
        <w:t>Ultra filtratie (UF)</w:t>
      </w:r>
    </w:p>
    <w:p w:rsidR="007C07AE" w:rsidRPr="007C07AE" w:rsidRDefault="007C07AE" w:rsidP="007C07AE">
      <w:pPr>
        <w:autoSpaceDE w:val="0"/>
        <w:autoSpaceDN w:val="0"/>
        <w:adjustRightInd w:val="0"/>
        <w:spacing w:line="240" w:lineRule="auto"/>
        <w:rPr>
          <w:rFonts w:ascii="Times New Roman" w:hAnsi="Times New Roman"/>
          <w:sz w:val="22"/>
          <w:szCs w:val="22"/>
        </w:rPr>
      </w:pPr>
      <w:r w:rsidRPr="007C07AE">
        <w:rPr>
          <w:rFonts w:ascii="Times New Roman" w:hAnsi="Times New Roman"/>
          <w:sz w:val="22"/>
          <w:szCs w:val="22"/>
        </w:rPr>
        <w:t>techniek waarbij water onder druk door een membraan worden geperst waarbij</w:t>
      </w:r>
    </w:p>
    <w:p w:rsidR="007C07AE" w:rsidRPr="007C07AE" w:rsidRDefault="007C07AE" w:rsidP="007C07AE">
      <w:pPr>
        <w:autoSpaceDE w:val="0"/>
        <w:autoSpaceDN w:val="0"/>
        <w:adjustRightInd w:val="0"/>
        <w:spacing w:line="240" w:lineRule="auto"/>
        <w:rPr>
          <w:rFonts w:ascii="Times New Roman" w:hAnsi="Times New Roman"/>
          <w:sz w:val="22"/>
          <w:szCs w:val="22"/>
        </w:rPr>
      </w:pPr>
      <w:r w:rsidRPr="007C07AE">
        <w:rPr>
          <w:rFonts w:ascii="Times New Roman" w:hAnsi="Times New Roman"/>
          <w:sz w:val="22"/>
          <w:szCs w:val="22"/>
        </w:rPr>
        <w:t>gesuspendeerde vaste stoffen, bacteriën en virussen achterblijven op het membraan.</w:t>
      </w:r>
    </w:p>
    <w:p w:rsidR="00136272" w:rsidRDefault="007C07AE" w:rsidP="00136272">
      <w:pPr>
        <w:autoSpaceDE w:val="0"/>
        <w:autoSpaceDN w:val="0"/>
        <w:adjustRightInd w:val="0"/>
        <w:spacing w:line="240" w:lineRule="auto"/>
        <w:rPr>
          <w:rFonts w:ascii="Times New Roman" w:hAnsi="Times New Roman"/>
          <w:sz w:val="22"/>
          <w:szCs w:val="22"/>
        </w:rPr>
      </w:pPr>
      <w:r w:rsidRPr="007C07AE">
        <w:rPr>
          <w:rFonts w:ascii="Times New Roman" w:hAnsi="Times New Roman"/>
          <w:sz w:val="22"/>
          <w:szCs w:val="22"/>
        </w:rPr>
        <w:t xml:space="preserve">De poriegrootte van </w:t>
      </w:r>
      <w:proofErr w:type="spellStart"/>
      <w:r w:rsidRPr="007C07AE">
        <w:rPr>
          <w:rFonts w:ascii="Times New Roman" w:hAnsi="Times New Roman"/>
          <w:sz w:val="22"/>
          <w:szCs w:val="22"/>
        </w:rPr>
        <w:t>ultrafiltratiemembranen</w:t>
      </w:r>
      <w:proofErr w:type="spellEnd"/>
      <w:r w:rsidRPr="007C07AE">
        <w:rPr>
          <w:rFonts w:ascii="Times New Roman" w:hAnsi="Times New Roman"/>
          <w:sz w:val="22"/>
          <w:szCs w:val="22"/>
        </w:rPr>
        <w:t xml:space="preserve"> varieert van 0,01 tot 0,1 micron.</w:t>
      </w:r>
    </w:p>
    <w:p w:rsidR="00136272" w:rsidRDefault="00136272" w:rsidP="00136272">
      <w:pPr>
        <w:autoSpaceDE w:val="0"/>
        <w:autoSpaceDN w:val="0"/>
        <w:adjustRightInd w:val="0"/>
        <w:spacing w:line="240" w:lineRule="auto"/>
        <w:rPr>
          <w:rFonts w:ascii="Times New Roman" w:hAnsi="Times New Roman"/>
          <w:sz w:val="22"/>
          <w:szCs w:val="22"/>
        </w:rPr>
      </w:pPr>
    </w:p>
    <w:p w:rsidR="00E23F36" w:rsidRPr="00882D9A" w:rsidRDefault="00E23F36" w:rsidP="00136272">
      <w:pPr>
        <w:autoSpaceDE w:val="0"/>
        <w:autoSpaceDN w:val="0"/>
        <w:adjustRightInd w:val="0"/>
        <w:spacing w:line="240" w:lineRule="auto"/>
        <w:rPr>
          <w:rFonts w:ascii="Times New Roman" w:hAnsi="Times New Roman"/>
          <w:b/>
          <w:sz w:val="22"/>
          <w:szCs w:val="22"/>
        </w:rPr>
      </w:pPr>
      <w:r w:rsidRPr="00882D9A">
        <w:rPr>
          <w:rFonts w:ascii="Times New Roman" w:hAnsi="Times New Roman"/>
          <w:b/>
          <w:sz w:val="22"/>
          <w:szCs w:val="22"/>
        </w:rPr>
        <w:t>Risicocategorie indeling</w:t>
      </w:r>
    </w:p>
    <w:p w:rsidR="00323D0B" w:rsidRPr="00510BAB" w:rsidRDefault="00323D0B" w:rsidP="00510BAB">
      <w:pPr>
        <w:spacing w:line="240" w:lineRule="auto"/>
        <w:rPr>
          <w:rFonts w:ascii="Times New Roman" w:hAnsi="Times New Roman"/>
          <w:sz w:val="22"/>
          <w:szCs w:val="22"/>
        </w:rPr>
      </w:pPr>
      <w:r w:rsidRPr="00510BAB">
        <w:rPr>
          <w:rFonts w:ascii="Times New Roman" w:hAnsi="Times New Roman"/>
          <w:sz w:val="22"/>
          <w:szCs w:val="22"/>
        </w:rPr>
        <w:t xml:space="preserve">De indeling zoals in 4 </w:t>
      </w:r>
      <w:proofErr w:type="spellStart"/>
      <w:r w:rsidRPr="00510BAB">
        <w:rPr>
          <w:rFonts w:ascii="Times New Roman" w:hAnsi="Times New Roman"/>
          <w:sz w:val="22"/>
          <w:szCs w:val="22"/>
        </w:rPr>
        <w:t>categoriën</w:t>
      </w:r>
      <w:proofErr w:type="spellEnd"/>
      <w:r w:rsidRPr="00510BAB">
        <w:rPr>
          <w:rFonts w:ascii="Times New Roman" w:hAnsi="Times New Roman"/>
          <w:sz w:val="22"/>
          <w:szCs w:val="22"/>
        </w:rPr>
        <w:t xml:space="preserve"> zoals die is weergegeven in artikel 3.16 a lid 2 onder d  van de Activiteitenregeling:</w:t>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786"/>
        <w:gridCol w:w="3663"/>
      </w:tblGrid>
      <w:tr w:rsidR="00323D0B" w:rsidRPr="00510BAB">
        <w:trPr>
          <w:trHeight w:val="138"/>
        </w:trPr>
        <w:tc>
          <w:tcPr>
            <w:tcW w:w="5786" w:type="dxa"/>
            <w:tcBorders>
              <w:top w:val="single" w:sz="8" w:space="0" w:color="000000"/>
              <w:bottom w:val="single" w:sz="8" w:space="0" w:color="000000"/>
              <w:right w:val="single" w:sz="8" w:space="0" w:color="000000"/>
            </w:tcBorders>
          </w:tcPr>
          <w:p w:rsidR="00323D0B" w:rsidRPr="00510BAB" w:rsidRDefault="00323D0B" w:rsidP="00510BAB">
            <w:pPr>
              <w:spacing w:line="240" w:lineRule="auto"/>
              <w:rPr>
                <w:rFonts w:ascii="Times New Roman" w:hAnsi="Times New Roman"/>
                <w:color w:val="000000"/>
                <w:sz w:val="22"/>
                <w:szCs w:val="22"/>
              </w:rPr>
            </w:pPr>
            <w:r w:rsidRPr="00510BAB">
              <w:rPr>
                <w:rFonts w:ascii="Times New Roman" w:hAnsi="Times New Roman"/>
                <w:b/>
                <w:bCs/>
                <w:sz w:val="22"/>
                <w:szCs w:val="22"/>
              </w:rPr>
              <w:t xml:space="preserve">Tabel 3.16a. Risicocategorie-indeling voor natte koeltorens </w:t>
            </w:r>
            <w:r w:rsidRPr="00510BAB">
              <w:rPr>
                <w:rFonts w:ascii="Times New Roman" w:hAnsi="Times New Roman"/>
                <w:b/>
                <w:bCs/>
                <w:color w:val="000000"/>
                <w:sz w:val="22"/>
                <w:szCs w:val="22"/>
              </w:rPr>
              <w:t xml:space="preserve">Risico categorie </w:t>
            </w:r>
          </w:p>
        </w:tc>
        <w:tc>
          <w:tcPr>
            <w:tcW w:w="3663" w:type="dxa"/>
            <w:tcBorders>
              <w:top w:val="single" w:sz="8" w:space="0" w:color="000000"/>
              <w:left w:val="single" w:sz="8" w:space="0" w:color="000000"/>
              <w:bottom w:val="single" w:sz="8" w:space="0" w:color="000000"/>
            </w:tcBorders>
          </w:tcPr>
          <w:p w:rsidR="00323D0B" w:rsidRPr="00510BAB" w:rsidRDefault="00323D0B" w:rsidP="00510BAB">
            <w:pPr>
              <w:spacing w:line="240" w:lineRule="auto"/>
              <w:rPr>
                <w:rFonts w:ascii="Times New Roman" w:hAnsi="Times New Roman"/>
                <w:color w:val="000000"/>
                <w:sz w:val="22"/>
                <w:szCs w:val="22"/>
              </w:rPr>
            </w:pPr>
            <w:r w:rsidRPr="00510BAB">
              <w:rPr>
                <w:rFonts w:ascii="Times New Roman" w:hAnsi="Times New Roman"/>
                <w:b/>
                <w:bCs/>
                <w:color w:val="000000"/>
                <w:sz w:val="22"/>
                <w:szCs w:val="22"/>
              </w:rPr>
              <w:t xml:space="preserve">Locatie natte koeltoren </w:t>
            </w:r>
          </w:p>
        </w:tc>
      </w:tr>
      <w:tr w:rsidR="00323D0B" w:rsidRPr="00510BAB">
        <w:trPr>
          <w:trHeight w:val="593"/>
        </w:trPr>
        <w:tc>
          <w:tcPr>
            <w:tcW w:w="5786" w:type="dxa"/>
            <w:tcBorders>
              <w:top w:val="single" w:sz="8" w:space="0" w:color="000000"/>
              <w:bottom w:val="single" w:sz="8" w:space="0" w:color="000000"/>
              <w:right w:val="single" w:sz="8" w:space="0" w:color="000000"/>
            </w:tcBorders>
          </w:tcPr>
          <w:p w:rsidR="00323D0B" w:rsidRPr="00510BAB" w:rsidRDefault="00323D0B" w:rsidP="00510BAB">
            <w:pPr>
              <w:spacing w:line="240" w:lineRule="auto"/>
              <w:rPr>
                <w:rFonts w:ascii="Times New Roman" w:hAnsi="Times New Roman"/>
                <w:color w:val="000000"/>
                <w:sz w:val="22"/>
                <w:szCs w:val="22"/>
              </w:rPr>
            </w:pPr>
            <w:r w:rsidRPr="00510BAB">
              <w:rPr>
                <w:rFonts w:ascii="Times New Roman" w:hAnsi="Times New Roman"/>
                <w:color w:val="000000"/>
                <w:sz w:val="22"/>
                <w:szCs w:val="22"/>
              </w:rPr>
              <w:t xml:space="preserve">1 (hoogste risico) </w:t>
            </w:r>
          </w:p>
        </w:tc>
        <w:tc>
          <w:tcPr>
            <w:tcW w:w="3663" w:type="dxa"/>
            <w:tcBorders>
              <w:top w:val="single" w:sz="8" w:space="0" w:color="000000"/>
              <w:left w:val="single" w:sz="8" w:space="0" w:color="000000"/>
              <w:bottom w:val="single" w:sz="8" w:space="0" w:color="000000"/>
            </w:tcBorders>
          </w:tcPr>
          <w:p w:rsidR="00323D0B" w:rsidRPr="00510BAB" w:rsidRDefault="00323D0B" w:rsidP="00510BAB">
            <w:pPr>
              <w:spacing w:line="240" w:lineRule="auto"/>
              <w:rPr>
                <w:rFonts w:ascii="Times New Roman" w:hAnsi="Times New Roman"/>
                <w:color w:val="000000"/>
                <w:sz w:val="22"/>
                <w:szCs w:val="22"/>
              </w:rPr>
            </w:pPr>
            <w:r w:rsidRPr="00510BAB">
              <w:rPr>
                <w:rFonts w:ascii="Times New Roman" w:hAnsi="Times New Roman"/>
                <w:color w:val="000000"/>
                <w:sz w:val="22"/>
                <w:szCs w:val="22"/>
              </w:rPr>
              <w:t xml:space="preserve">Natte koeltoren in de nabijheid (&lt; 200 m) van een ziekenhuis, verpleeghuis of andere (medisch georiënteerde) zorginstelling waar mensen verblijven met een verminderd immuunsysteem </w:t>
            </w:r>
          </w:p>
        </w:tc>
      </w:tr>
      <w:tr w:rsidR="00323D0B" w:rsidRPr="00510BAB">
        <w:trPr>
          <w:trHeight w:val="478"/>
        </w:trPr>
        <w:tc>
          <w:tcPr>
            <w:tcW w:w="5786" w:type="dxa"/>
            <w:tcBorders>
              <w:top w:val="single" w:sz="8" w:space="0" w:color="000000"/>
              <w:bottom w:val="single" w:sz="8" w:space="0" w:color="000000"/>
              <w:right w:val="single" w:sz="8" w:space="0" w:color="000000"/>
            </w:tcBorders>
          </w:tcPr>
          <w:p w:rsidR="00323D0B" w:rsidRPr="00510BAB" w:rsidRDefault="00323D0B" w:rsidP="00510BAB">
            <w:pPr>
              <w:spacing w:line="240" w:lineRule="auto"/>
              <w:rPr>
                <w:rFonts w:ascii="Times New Roman" w:hAnsi="Times New Roman"/>
                <w:color w:val="000000"/>
                <w:sz w:val="22"/>
                <w:szCs w:val="22"/>
              </w:rPr>
            </w:pPr>
            <w:r w:rsidRPr="00510BAB">
              <w:rPr>
                <w:rFonts w:ascii="Times New Roman" w:hAnsi="Times New Roman"/>
                <w:color w:val="000000"/>
                <w:sz w:val="22"/>
                <w:szCs w:val="22"/>
              </w:rPr>
              <w:t xml:space="preserve">2 </w:t>
            </w:r>
          </w:p>
        </w:tc>
        <w:tc>
          <w:tcPr>
            <w:tcW w:w="3663" w:type="dxa"/>
            <w:tcBorders>
              <w:top w:val="single" w:sz="8" w:space="0" w:color="000000"/>
              <w:left w:val="single" w:sz="8" w:space="0" w:color="000000"/>
              <w:bottom w:val="single" w:sz="8" w:space="0" w:color="000000"/>
            </w:tcBorders>
          </w:tcPr>
          <w:p w:rsidR="00323D0B" w:rsidRPr="00510BAB" w:rsidRDefault="00323D0B" w:rsidP="00510BAB">
            <w:pPr>
              <w:spacing w:line="240" w:lineRule="auto"/>
              <w:rPr>
                <w:rFonts w:ascii="Times New Roman" w:hAnsi="Times New Roman"/>
                <w:color w:val="000000"/>
                <w:sz w:val="22"/>
                <w:szCs w:val="22"/>
              </w:rPr>
            </w:pPr>
            <w:r w:rsidRPr="00510BAB">
              <w:rPr>
                <w:rFonts w:ascii="Times New Roman" w:hAnsi="Times New Roman"/>
                <w:color w:val="000000"/>
                <w:sz w:val="22"/>
                <w:szCs w:val="22"/>
              </w:rPr>
              <w:t xml:space="preserve">Natte koeltoren in de nabijheid (&lt; 200 m) van verzorgingstehuizen, hotels of andere gebouwen waarin zich veel mensen bevinden </w:t>
            </w:r>
          </w:p>
        </w:tc>
      </w:tr>
      <w:tr w:rsidR="00323D0B" w:rsidRPr="00510BAB">
        <w:trPr>
          <w:trHeight w:val="247"/>
        </w:trPr>
        <w:tc>
          <w:tcPr>
            <w:tcW w:w="5786" w:type="dxa"/>
            <w:tcBorders>
              <w:top w:val="single" w:sz="8" w:space="0" w:color="000000"/>
              <w:bottom w:val="single" w:sz="8" w:space="0" w:color="000000"/>
              <w:right w:val="single" w:sz="8" w:space="0" w:color="000000"/>
            </w:tcBorders>
          </w:tcPr>
          <w:p w:rsidR="00323D0B" w:rsidRPr="00510BAB" w:rsidRDefault="00323D0B" w:rsidP="00510BAB">
            <w:pPr>
              <w:spacing w:line="240" w:lineRule="auto"/>
              <w:rPr>
                <w:rFonts w:ascii="Times New Roman" w:hAnsi="Times New Roman"/>
                <w:color w:val="000000"/>
                <w:sz w:val="22"/>
                <w:szCs w:val="22"/>
              </w:rPr>
            </w:pPr>
            <w:r w:rsidRPr="00510BAB">
              <w:rPr>
                <w:rFonts w:ascii="Times New Roman" w:hAnsi="Times New Roman"/>
                <w:color w:val="000000"/>
                <w:sz w:val="22"/>
                <w:szCs w:val="22"/>
              </w:rPr>
              <w:t xml:space="preserve">3 </w:t>
            </w:r>
          </w:p>
        </w:tc>
        <w:tc>
          <w:tcPr>
            <w:tcW w:w="3663" w:type="dxa"/>
            <w:tcBorders>
              <w:top w:val="single" w:sz="8" w:space="0" w:color="000000"/>
              <w:left w:val="single" w:sz="8" w:space="0" w:color="000000"/>
              <w:bottom w:val="single" w:sz="8" w:space="0" w:color="000000"/>
            </w:tcBorders>
          </w:tcPr>
          <w:p w:rsidR="00323D0B" w:rsidRPr="00510BAB" w:rsidRDefault="00323D0B" w:rsidP="00510BAB">
            <w:pPr>
              <w:spacing w:line="240" w:lineRule="auto"/>
              <w:rPr>
                <w:rFonts w:ascii="Times New Roman" w:hAnsi="Times New Roman"/>
                <w:color w:val="000000"/>
                <w:sz w:val="22"/>
                <w:szCs w:val="22"/>
              </w:rPr>
            </w:pPr>
            <w:r w:rsidRPr="00510BAB">
              <w:rPr>
                <w:rFonts w:ascii="Times New Roman" w:hAnsi="Times New Roman"/>
                <w:color w:val="000000"/>
                <w:sz w:val="22"/>
                <w:szCs w:val="22"/>
              </w:rPr>
              <w:t xml:space="preserve">Natte koeltoren in de nabijheid (&lt; 600 m) van een woonomgeving </w:t>
            </w:r>
          </w:p>
        </w:tc>
      </w:tr>
      <w:tr w:rsidR="00323D0B" w:rsidRPr="00510BAB">
        <w:trPr>
          <w:trHeight w:val="248"/>
        </w:trPr>
        <w:tc>
          <w:tcPr>
            <w:tcW w:w="5786" w:type="dxa"/>
            <w:tcBorders>
              <w:top w:val="single" w:sz="8" w:space="0" w:color="000000"/>
              <w:bottom w:val="single" w:sz="8" w:space="0" w:color="000000"/>
              <w:right w:val="single" w:sz="8" w:space="0" w:color="000000"/>
            </w:tcBorders>
          </w:tcPr>
          <w:p w:rsidR="00323D0B" w:rsidRPr="00510BAB" w:rsidRDefault="00323D0B" w:rsidP="00510BAB">
            <w:pPr>
              <w:spacing w:line="240" w:lineRule="auto"/>
              <w:rPr>
                <w:rFonts w:ascii="Times New Roman" w:hAnsi="Times New Roman"/>
                <w:color w:val="000000"/>
                <w:sz w:val="22"/>
                <w:szCs w:val="22"/>
              </w:rPr>
            </w:pPr>
            <w:r w:rsidRPr="00510BAB">
              <w:rPr>
                <w:rFonts w:ascii="Times New Roman" w:hAnsi="Times New Roman"/>
                <w:color w:val="000000"/>
                <w:sz w:val="22"/>
                <w:szCs w:val="22"/>
              </w:rPr>
              <w:t xml:space="preserve">4 (laagste risico) </w:t>
            </w:r>
          </w:p>
        </w:tc>
        <w:tc>
          <w:tcPr>
            <w:tcW w:w="3663" w:type="dxa"/>
            <w:tcBorders>
              <w:top w:val="single" w:sz="8" w:space="0" w:color="000000"/>
              <w:left w:val="single" w:sz="8" w:space="0" w:color="000000"/>
              <w:bottom w:val="single" w:sz="8" w:space="0" w:color="000000"/>
            </w:tcBorders>
          </w:tcPr>
          <w:p w:rsidR="00323D0B" w:rsidRPr="00510BAB" w:rsidRDefault="00323D0B" w:rsidP="00510BAB">
            <w:pPr>
              <w:spacing w:line="240" w:lineRule="auto"/>
              <w:rPr>
                <w:rFonts w:ascii="Times New Roman" w:hAnsi="Times New Roman"/>
                <w:color w:val="000000"/>
                <w:sz w:val="22"/>
                <w:szCs w:val="22"/>
              </w:rPr>
            </w:pPr>
            <w:r w:rsidRPr="00510BAB">
              <w:rPr>
                <w:rFonts w:ascii="Times New Roman" w:hAnsi="Times New Roman"/>
                <w:color w:val="000000"/>
                <w:sz w:val="22"/>
                <w:szCs w:val="22"/>
              </w:rPr>
              <w:t xml:space="preserve">Natte koeltoren die op afstand (&gt; 600 m) staat van een woonomgeving </w:t>
            </w:r>
          </w:p>
        </w:tc>
      </w:tr>
    </w:tbl>
    <w:p w:rsidR="00323D0B" w:rsidRPr="00510BAB" w:rsidRDefault="00323D0B" w:rsidP="00510BAB">
      <w:pPr>
        <w:spacing w:line="240" w:lineRule="auto"/>
        <w:rPr>
          <w:rFonts w:ascii="Times New Roman" w:hAnsi="Times New Roman"/>
          <w:sz w:val="22"/>
          <w:szCs w:val="22"/>
        </w:rPr>
      </w:pPr>
    </w:p>
    <w:p w:rsidR="00267B56" w:rsidRDefault="00267B56" w:rsidP="00510BAB">
      <w:pPr>
        <w:spacing w:line="240" w:lineRule="auto"/>
        <w:rPr>
          <w:rFonts w:ascii="Times New Roman" w:hAnsi="Times New Roman"/>
          <w:b/>
          <w:sz w:val="22"/>
          <w:szCs w:val="22"/>
        </w:rPr>
      </w:pPr>
      <w:r>
        <w:rPr>
          <w:rFonts w:ascii="Times New Roman" w:hAnsi="Times New Roman"/>
          <w:b/>
          <w:sz w:val="22"/>
          <w:szCs w:val="22"/>
        </w:rPr>
        <w:t>Risicocriterium</w:t>
      </w:r>
    </w:p>
    <w:p w:rsidR="00267B56" w:rsidRPr="00267B56" w:rsidRDefault="00267B56" w:rsidP="00510BAB">
      <w:pPr>
        <w:spacing w:line="240" w:lineRule="auto"/>
        <w:rPr>
          <w:rFonts w:ascii="Times New Roman" w:hAnsi="Times New Roman"/>
          <w:sz w:val="22"/>
          <w:szCs w:val="22"/>
        </w:rPr>
      </w:pPr>
      <w:r w:rsidRPr="00267B56">
        <w:rPr>
          <w:rFonts w:ascii="Times New Roman" w:hAnsi="Times New Roman"/>
          <w:sz w:val="22"/>
          <w:szCs w:val="22"/>
        </w:rPr>
        <w:t xml:space="preserve">Procesonderdeel of –situatie van een </w:t>
      </w:r>
      <w:r>
        <w:rPr>
          <w:rFonts w:ascii="Times New Roman" w:hAnsi="Times New Roman"/>
          <w:sz w:val="22"/>
          <w:szCs w:val="22"/>
        </w:rPr>
        <w:t>installatie</w:t>
      </w:r>
      <w:r w:rsidRPr="00267B56">
        <w:rPr>
          <w:rFonts w:ascii="Times New Roman" w:hAnsi="Times New Roman"/>
          <w:sz w:val="22"/>
          <w:szCs w:val="22"/>
        </w:rPr>
        <w:t xml:space="preserve"> die leidt tot een hogere</w:t>
      </w:r>
      <w:r>
        <w:rPr>
          <w:rFonts w:ascii="Times New Roman" w:hAnsi="Times New Roman"/>
          <w:sz w:val="22"/>
          <w:szCs w:val="22"/>
        </w:rPr>
        <w:t xml:space="preserve"> </w:t>
      </w:r>
      <w:r w:rsidRPr="00267B56">
        <w:rPr>
          <w:rFonts w:ascii="Times New Roman" w:hAnsi="Times New Roman"/>
          <w:sz w:val="22"/>
          <w:szCs w:val="22"/>
        </w:rPr>
        <w:t>kans op legionellagroei en –verspreiding.</w:t>
      </w:r>
    </w:p>
    <w:p w:rsidR="00267B56" w:rsidRDefault="00267B56" w:rsidP="00510BAB">
      <w:pPr>
        <w:spacing w:line="240" w:lineRule="auto"/>
        <w:rPr>
          <w:rFonts w:ascii="Times New Roman" w:hAnsi="Times New Roman"/>
          <w:b/>
          <w:sz w:val="22"/>
          <w:szCs w:val="22"/>
        </w:rPr>
      </w:pPr>
    </w:p>
    <w:p w:rsidR="00267B56" w:rsidRDefault="00267B56" w:rsidP="00510BAB">
      <w:pPr>
        <w:spacing w:line="240" w:lineRule="auto"/>
        <w:rPr>
          <w:rFonts w:ascii="Times New Roman" w:hAnsi="Times New Roman"/>
          <w:b/>
          <w:sz w:val="22"/>
          <w:szCs w:val="22"/>
        </w:rPr>
      </w:pPr>
      <w:r>
        <w:rPr>
          <w:rFonts w:ascii="Times New Roman" w:hAnsi="Times New Roman"/>
          <w:b/>
          <w:sz w:val="22"/>
          <w:szCs w:val="22"/>
        </w:rPr>
        <w:t>Risico inschatting</w:t>
      </w:r>
    </w:p>
    <w:p w:rsidR="00267B56" w:rsidRPr="00A10466" w:rsidRDefault="00267B56" w:rsidP="00510BAB">
      <w:pPr>
        <w:spacing w:line="240" w:lineRule="auto"/>
        <w:rPr>
          <w:rFonts w:ascii="Times New Roman" w:hAnsi="Times New Roman"/>
          <w:sz w:val="22"/>
          <w:szCs w:val="22"/>
        </w:rPr>
      </w:pPr>
      <w:r w:rsidRPr="00A10466">
        <w:rPr>
          <w:rFonts w:ascii="Times New Roman" w:hAnsi="Times New Roman"/>
          <w:sz w:val="22"/>
          <w:szCs w:val="22"/>
        </w:rPr>
        <w:t xml:space="preserve">Bepalen welke risicocriteria aanwezig zijn en op basis van deze resultaten indelen bij een risicogradatie zodat een afweging gemaakt kan worden of een </w:t>
      </w:r>
      <w:r w:rsidR="00A10466" w:rsidRPr="00A10466">
        <w:rPr>
          <w:rFonts w:ascii="Times New Roman" w:hAnsi="Times New Roman"/>
          <w:sz w:val="22"/>
          <w:szCs w:val="22"/>
        </w:rPr>
        <w:t>installatie</w:t>
      </w:r>
      <w:r w:rsidRPr="00A10466">
        <w:rPr>
          <w:rFonts w:ascii="Times New Roman" w:hAnsi="Times New Roman"/>
          <w:sz w:val="22"/>
          <w:szCs w:val="22"/>
        </w:rPr>
        <w:t xml:space="preserve"> een verhoogd risico is.</w:t>
      </w:r>
    </w:p>
    <w:p w:rsidR="00A10466" w:rsidRPr="00267B56" w:rsidRDefault="00A10466" w:rsidP="00510BAB">
      <w:pPr>
        <w:spacing w:line="240" w:lineRule="auto"/>
        <w:rPr>
          <w:rFonts w:ascii="Times New Roman" w:hAnsi="Times New Roman"/>
          <w:sz w:val="22"/>
          <w:szCs w:val="22"/>
        </w:rPr>
      </w:pPr>
    </w:p>
    <w:p w:rsidR="007F46AB" w:rsidRPr="00056EFE" w:rsidRDefault="007F46AB" w:rsidP="00510BAB">
      <w:pPr>
        <w:spacing w:line="240" w:lineRule="auto"/>
        <w:rPr>
          <w:rFonts w:ascii="Times New Roman" w:hAnsi="Times New Roman"/>
          <w:b/>
          <w:sz w:val="22"/>
          <w:szCs w:val="22"/>
        </w:rPr>
      </w:pPr>
      <w:r w:rsidRPr="00056EFE">
        <w:rPr>
          <w:rFonts w:ascii="Times New Roman" w:hAnsi="Times New Roman"/>
          <w:b/>
          <w:sz w:val="22"/>
          <w:szCs w:val="22"/>
        </w:rPr>
        <w:t>RI&amp;E</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Risico-Inventarisatie en</w:t>
      </w:r>
      <w:r w:rsidR="00323D0B" w:rsidRPr="00510BAB">
        <w:rPr>
          <w:rFonts w:ascii="Times New Roman" w:hAnsi="Times New Roman"/>
          <w:sz w:val="22"/>
          <w:szCs w:val="22"/>
        </w:rPr>
        <w:t xml:space="preserve"> Evaluatie conform de Arbowet. m</w:t>
      </w:r>
      <w:r w:rsidRPr="00510BAB">
        <w:rPr>
          <w:rFonts w:ascii="Times New Roman" w:hAnsi="Times New Roman"/>
          <w:sz w:val="22"/>
          <w:szCs w:val="22"/>
        </w:rPr>
        <w:t>.b.t Legionellapreventie: Het identificeren en beoordelen van de kans op blootstelling aan Legionella bij verblijf in de nabijheid van een vernevelingssysteem zoals een koeltoren, luchtbevochtiger, of fontein.</w:t>
      </w:r>
    </w:p>
    <w:p w:rsidR="007F46AB" w:rsidRPr="00510BAB" w:rsidRDefault="007F46AB" w:rsidP="00510BAB">
      <w:pPr>
        <w:spacing w:line="240" w:lineRule="auto"/>
        <w:rPr>
          <w:rFonts w:ascii="Times New Roman" w:hAnsi="Times New Roman"/>
          <w:sz w:val="22"/>
          <w:szCs w:val="22"/>
        </w:rPr>
      </w:pPr>
    </w:p>
    <w:p w:rsidR="007F46AB" w:rsidRPr="00882D9A" w:rsidRDefault="007F46AB" w:rsidP="00510BAB">
      <w:pPr>
        <w:spacing w:line="240" w:lineRule="auto"/>
        <w:rPr>
          <w:rFonts w:ascii="Times New Roman" w:hAnsi="Times New Roman"/>
          <w:b/>
          <w:sz w:val="22"/>
          <w:szCs w:val="22"/>
        </w:rPr>
      </w:pPr>
      <w:r w:rsidRPr="00882D9A">
        <w:rPr>
          <w:rFonts w:ascii="Times New Roman" w:hAnsi="Times New Roman"/>
          <w:b/>
          <w:sz w:val="22"/>
          <w:szCs w:val="22"/>
        </w:rPr>
        <w:t>Sediment</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Bezinksel of afzetting uit het water.</w:t>
      </w:r>
    </w:p>
    <w:p w:rsidR="007F46AB" w:rsidRDefault="007F46AB" w:rsidP="00510BAB">
      <w:pPr>
        <w:spacing w:line="240" w:lineRule="auto"/>
        <w:rPr>
          <w:rFonts w:ascii="Times New Roman" w:hAnsi="Times New Roman"/>
          <w:sz w:val="22"/>
          <w:szCs w:val="22"/>
        </w:rPr>
      </w:pPr>
    </w:p>
    <w:p w:rsidR="00A10466" w:rsidRPr="00A10466" w:rsidRDefault="00A10466" w:rsidP="00510BAB">
      <w:pPr>
        <w:spacing w:line="240" w:lineRule="auto"/>
        <w:rPr>
          <w:rFonts w:ascii="Times New Roman" w:hAnsi="Times New Roman"/>
          <w:b/>
          <w:sz w:val="22"/>
          <w:szCs w:val="22"/>
        </w:rPr>
      </w:pPr>
      <w:proofErr w:type="spellStart"/>
      <w:r w:rsidRPr="00A10466">
        <w:rPr>
          <w:rFonts w:ascii="Times New Roman" w:hAnsi="Times New Roman"/>
          <w:b/>
          <w:sz w:val="22"/>
          <w:szCs w:val="22"/>
        </w:rPr>
        <w:t>Sequence</w:t>
      </w:r>
      <w:proofErr w:type="spellEnd"/>
      <w:r w:rsidRPr="00A10466">
        <w:rPr>
          <w:rFonts w:ascii="Times New Roman" w:hAnsi="Times New Roman"/>
          <w:b/>
          <w:sz w:val="22"/>
          <w:szCs w:val="22"/>
        </w:rPr>
        <w:t xml:space="preserve"> (</w:t>
      </w:r>
      <w:proofErr w:type="spellStart"/>
      <w:r w:rsidRPr="00A10466">
        <w:rPr>
          <w:rFonts w:ascii="Times New Roman" w:hAnsi="Times New Roman"/>
          <w:b/>
          <w:sz w:val="22"/>
          <w:szCs w:val="22"/>
        </w:rPr>
        <w:t>based</w:t>
      </w:r>
      <w:proofErr w:type="spellEnd"/>
      <w:r w:rsidRPr="00A10466">
        <w:rPr>
          <w:rFonts w:ascii="Times New Roman" w:hAnsi="Times New Roman"/>
          <w:b/>
          <w:sz w:val="22"/>
          <w:szCs w:val="22"/>
        </w:rPr>
        <w:t>) type</w:t>
      </w:r>
    </w:p>
    <w:p w:rsidR="00A10466" w:rsidRPr="00A10466" w:rsidRDefault="00A10466" w:rsidP="00510BAB">
      <w:pPr>
        <w:spacing w:line="240" w:lineRule="auto"/>
        <w:rPr>
          <w:rFonts w:ascii="Times New Roman" w:hAnsi="Times New Roman"/>
          <w:sz w:val="22"/>
          <w:szCs w:val="22"/>
        </w:rPr>
      </w:pPr>
      <w:r w:rsidRPr="00A10466">
        <w:rPr>
          <w:rFonts w:ascii="Times New Roman" w:hAnsi="Times New Roman"/>
          <w:sz w:val="22"/>
          <w:szCs w:val="22"/>
        </w:rPr>
        <w:t>Manier om op DNA-niveau een onderscheid te maken binnen één bacteriesoort naar genotypisch profiel (ST-type).</w:t>
      </w:r>
    </w:p>
    <w:p w:rsidR="00A10466" w:rsidRPr="00510BAB" w:rsidRDefault="00A10466" w:rsidP="00510BAB">
      <w:pPr>
        <w:spacing w:line="240" w:lineRule="auto"/>
        <w:rPr>
          <w:rFonts w:ascii="Times New Roman" w:hAnsi="Times New Roman"/>
          <w:sz w:val="22"/>
          <w:szCs w:val="22"/>
        </w:rPr>
      </w:pPr>
    </w:p>
    <w:p w:rsidR="007F46AB" w:rsidRPr="00882D9A" w:rsidRDefault="007F46AB" w:rsidP="00510BAB">
      <w:pPr>
        <w:spacing w:line="240" w:lineRule="auto"/>
        <w:rPr>
          <w:rFonts w:ascii="Times New Roman" w:hAnsi="Times New Roman"/>
          <w:b/>
          <w:sz w:val="22"/>
          <w:szCs w:val="22"/>
        </w:rPr>
      </w:pPr>
      <w:r w:rsidRPr="00882D9A">
        <w:rPr>
          <w:rFonts w:ascii="Times New Roman" w:hAnsi="Times New Roman"/>
          <w:b/>
          <w:sz w:val="22"/>
          <w:szCs w:val="22"/>
        </w:rPr>
        <w:t>Slib</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Modderachtige afzetting in een waterbassin</w:t>
      </w:r>
    </w:p>
    <w:p w:rsidR="007E0480" w:rsidRDefault="007E0480" w:rsidP="00510BAB">
      <w:pPr>
        <w:spacing w:line="240" w:lineRule="auto"/>
        <w:rPr>
          <w:rFonts w:ascii="Times New Roman" w:hAnsi="Times New Roman"/>
          <w:sz w:val="22"/>
          <w:szCs w:val="22"/>
        </w:rPr>
      </w:pPr>
    </w:p>
    <w:p w:rsidR="008D4F68" w:rsidRPr="00C9070B" w:rsidRDefault="008D4F68" w:rsidP="008D4F68">
      <w:pPr>
        <w:pStyle w:val="tussenkop"/>
        <w:spacing w:line="240" w:lineRule="auto"/>
        <w:rPr>
          <w:rFonts w:ascii="Times New Roman" w:hAnsi="Times New Roman" w:cs="Times New Roman"/>
          <w:sz w:val="22"/>
          <w:szCs w:val="22"/>
        </w:rPr>
      </w:pPr>
      <w:r w:rsidRPr="00C9070B">
        <w:rPr>
          <w:rFonts w:ascii="Times New Roman" w:hAnsi="Times New Roman" w:cs="Times New Roman"/>
          <w:sz w:val="22"/>
          <w:szCs w:val="22"/>
        </w:rPr>
        <w:t>Slijm</w:t>
      </w:r>
    </w:p>
    <w:p w:rsidR="008D4F68" w:rsidRPr="00C9070B" w:rsidRDefault="008D4F68" w:rsidP="008D4F68">
      <w:pPr>
        <w:pStyle w:val="plattetekst"/>
        <w:spacing w:line="240" w:lineRule="auto"/>
        <w:rPr>
          <w:rFonts w:ascii="Times New Roman" w:hAnsi="Times New Roman" w:cs="Times New Roman"/>
          <w:sz w:val="22"/>
          <w:szCs w:val="22"/>
        </w:rPr>
      </w:pPr>
      <w:r w:rsidRPr="00C9070B">
        <w:rPr>
          <w:rFonts w:ascii="Times New Roman" w:hAnsi="Times New Roman" w:cs="Times New Roman"/>
          <w:sz w:val="22"/>
          <w:szCs w:val="22"/>
        </w:rPr>
        <w:t>Een door micro-organismen geproduceerde, slijmachtige afscheiding op een oppervlak.</w:t>
      </w:r>
    </w:p>
    <w:p w:rsidR="008D4F68" w:rsidRPr="00510BAB" w:rsidRDefault="008D4F68" w:rsidP="00510BAB">
      <w:pPr>
        <w:spacing w:line="240" w:lineRule="auto"/>
        <w:rPr>
          <w:rFonts w:ascii="Times New Roman" w:hAnsi="Times New Roman"/>
          <w:sz w:val="22"/>
          <w:szCs w:val="22"/>
        </w:rPr>
      </w:pPr>
    </w:p>
    <w:p w:rsidR="007F46AB" w:rsidRPr="00882D9A" w:rsidRDefault="007F46AB" w:rsidP="00510BAB">
      <w:pPr>
        <w:spacing w:line="240" w:lineRule="auto"/>
        <w:rPr>
          <w:rFonts w:ascii="Times New Roman" w:hAnsi="Times New Roman"/>
          <w:b/>
          <w:sz w:val="22"/>
          <w:szCs w:val="22"/>
        </w:rPr>
      </w:pPr>
      <w:r w:rsidRPr="00882D9A">
        <w:rPr>
          <w:rFonts w:ascii="Times New Roman" w:hAnsi="Times New Roman"/>
          <w:b/>
          <w:sz w:val="22"/>
          <w:szCs w:val="22"/>
        </w:rPr>
        <w:t>Spoelen</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 xml:space="preserve">Bij het spoelen wordt het water in een leiding </w:t>
      </w:r>
      <w:r w:rsidR="007E0480" w:rsidRPr="00510BAB">
        <w:rPr>
          <w:rFonts w:ascii="Times New Roman" w:hAnsi="Times New Roman"/>
          <w:sz w:val="22"/>
          <w:szCs w:val="22"/>
        </w:rPr>
        <w:t xml:space="preserve">of bassin </w:t>
      </w:r>
      <w:r w:rsidRPr="00510BAB">
        <w:rPr>
          <w:rFonts w:ascii="Times New Roman" w:hAnsi="Times New Roman"/>
          <w:sz w:val="22"/>
          <w:szCs w:val="22"/>
        </w:rPr>
        <w:t>ververst.</w:t>
      </w:r>
    </w:p>
    <w:p w:rsidR="007F46AB" w:rsidRPr="00510BAB" w:rsidRDefault="007F46AB" w:rsidP="00510BAB">
      <w:pPr>
        <w:spacing w:line="240" w:lineRule="auto"/>
        <w:rPr>
          <w:rFonts w:ascii="Times New Roman" w:hAnsi="Times New Roman"/>
          <w:sz w:val="22"/>
          <w:szCs w:val="22"/>
        </w:rPr>
      </w:pPr>
    </w:p>
    <w:p w:rsidR="007F46AB" w:rsidRPr="00882D9A" w:rsidRDefault="007F46AB" w:rsidP="00510BAB">
      <w:pPr>
        <w:spacing w:line="240" w:lineRule="auto"/>
        <w:rPr>
          <w:rFonts w:ascii="Times New Roman" w:hAnsi="Times New Roman"/>
          <w:b/>
          <w:sz w:val="22"/>
          <w:szCs w:val="22"/>
        </w:rPr>
      </w:pPr>
      <w:r w:rsidRPr="00882D9A">
        <w:rPr>
          <w:rFonts w:ascii="Times New Roman" w:hAnsi="Times New Roman"/>
          <w:b/>
          <w:sz w:val="22"/>
          <w:szCs w:val="22"/>
        </w:rPr>
        <w:t>Spui</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Percentage van het circulerende water dat wordt geloosd om de concentratie zouten en andere verontreinigingen</w:t>
      </w:r>
      <w:r w:rsidR="007E0480" w:rsidRPr="00510BAB">
        <w:rPr>
          <w:rFonts w:ascii="Times New Roman" w:hAnsi="Times New Roman"/>
          <w:sz w:val="22"/>
          <w:szCs w:val="22"/>
        </w:rPr>
        <w:t xml:space="preserve"> </w:t>
      </w:r>
      <w:r w:rsidRPr="00510BAB">
        <w:rPr>
          <w:rFonts w:ascii="Times New Roman" w:hAnsi="Times New Roman"/>
          <w:sz w:val="22"/>
          <w:szCs w:val="22"/>
        </w:rPr>
        <w:t>onder een bepaalde waarde te houden en het water te verversen.</w:t>
      </w:r>
    </w:p>
    <w:p w:rsidR="007F46AB" w:rsidRPr="00510BAB" w:rsidRDefault="007F46AB" w:rsidP="00510BAB">
      <w:pPr>
        <w:spacing w:line="240" w:lineRule="auto"/>
        <w:rPr>
          <w:rFonts w:ascii="Times New Roman" w:hAnsi="Times New Roman"/>
          <w:sz w:val="22"/>
          <w:szCs w:val="22"/>
        </w:rPr>
      </w:pPr>
    </w:p>
    <w:p w:rsidR="007F46AB" w:rsidRPr="00882D9A" w:rsidRDefault="007F46AB" w:rsidP="00510BAB">
      <w:pPr>
        <w:spacing w:line="240" w:lineRule="auto"/>
        <w:rPr>
          <w:rFonts w:ascii="Times New Roman" w:hAnsi="Times New Roman"/>
          <w:b/>
          <w:sz w:val="22"/>
          <w:szCs w:val="22"/>
        </w:rPr>
      </w:pPr>
      <w:r w:rsidRPr="00882D9A">
        <w:rPr>
          <w:rFonts w:ascii="Times New Roman" w:hAnsi="Times New Roman"/>
          <w:b/>
          <w:sz w:val="22"/>
          <w:szCs w:val="22"/>
        </w:rPr>
        <w:t>Spuipunt</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Plaats in de installatie waar het ingedikte recirculatiewater wordt gespuid naar een afvoer.</w:t>
      </w:r>
    </w:p>
    <w:p w:rsidR="007F46AB" w:rsidRPr="00510BAB" w:rsidRDefault="007F46AB" w:rsidP="00510BAB">
      <w:pPr>
        <w:spacing w:line="240" w:lineRule="auto"/>
        <w:rPr>
          <w:rFonts w:ascii="Times New Roman" w:hAnsi="Times New Roman"/>
          <w:sz w:val="22"/>
          <w:szCs w:val="22"/>
        </w:rPr>
      </w:pPr>
    </w:p>
    <w:p w:rsidR="007F46AB" w:rsidRPr="00882D9A" w:rsidRDefault="007F46AB" w:rsidP="00510BAB">
      <w:pPr>
        <w:spacing w:line="240" w:lineRule="auto"/>
        <w:rPr>
          <w:rFonts w:ascii="Times New Roman" w:hAnsi="Times New Roman"/>
          <w:b/>
          <w:sz w:val="22"/>
          <w:szCs w:val="22"/>
        </w:rPr>
      </w:pPr>
      <w:r w:rsidRPr="00882D9A">
        <w:rPr>
          <w:rFonts w:ascii="Times New Roman" w:hAnsi="Times New Roman"/>
          <w:b/>
          <w:sz w:val="22"/>
          <w:szCs w:val="22"/>
        </w:rPr>
        <w:t>Stagnatie</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De situatie dat het water stopt met stromen, waardoor het blootstaat aan microbiologische groei.</w:t>
      </w:r>
    </w:p>
    <w:p w:rsidR="007F46AB" w:rsidRPr="00510BAB" w:rsidRDefault="007F46AB" w:rsidP="00510BAB">
      <w:pPr>
        <w:spacing w:line="240" w:lineRule="auto"/>
        <w:rPr>
          <w:rFonts w:ascii="Times New Roman" w:hAnsi="Times New Roman"/>
          <w:sz w:val="22"/>
          <w:szCs w:val="22"/>
        </w:rPr>
      </w:pPr>
    </w:p>
    <w:p w:rsidR="006871A2" w:rsidRDefault="006871A2" w:rsidP="00510BAB">
      <w:pPr>
        <w:spacing w:line="240" w:lineRule="auto"/>
        <w:rPr>
          <w:rFonts w:ascii="Times New Roman" w:hAnsi="Times New Roman"/>
          <w:b/>
          <w:sz w:val="22"/>
          <w:szCs w:val="22"/>
        </w:rPr>
      </w:pPr>
      <w:r>
        <w:rPr>
          <w:rFonts w:ascii="Times New Roman" w:hAnsi="Times New Roman"/>
          <w:b/>
          <w:sz w:val="22"/>
          <w:szCs w:val="22"/>
        </w:rPr>
        <w:t>Stowa</w:t>
      </w:r>
    </w:p>
    <w:p w:rsidR="006871A2" w:rsidRDefault="006871A2" w:rsidP="00510BAB">
      <w:pPr>
        <w:spacing w:line="240" w:lineRule="auto"/>
        <w:rPr>
          <w:rFonts w:ascii="Times New Roman" w:hAnsi="Times New Roman"/>
          <w:sz w:val="22"/>
          <w:szCs w:val="22"/>
        </w:rPr>
      </w:pPr>
      <w:r>
        <w:rPr>
          <w:rFonts w:ascii="Times New Roman" w:hAnsi="Times New Roman"/>
          <w:sz w:val="22"/>
          <w:szCs w:val="22"/>
        </w:rPr>
        <w:t xml:space="preserve">Stichting </w:t>
      </w:r>
      <w:proofErr w:type="spellStart"/>
      <w:r>
        <w:rPr>
          <w:rFonts w:ascii="Times New Roman" w:hAnsi="Times New Roman"/>
          <w:sz w:val="22"/>
          <w:szCs w:val="22"/>
        </w:rPr>
        <w:t>TOegepast</w:t>
      </w:r>
      <w:proofErr w:type="spellEnd"/>
      <w:r>
        <w:rPr>
          <w:rFonts w:ascii="Times New Roman" w:hAnsi="Times New Roman"/>
          <w:sz w:val="22"/>
          <w:szCs w:val="22"/>
        </w:rPr>
        <w:t xml:space="preserve"> </w:t>
      </w:r>
      <w:proofErr w:type="spellStart"/>
      <w:r>
        <w:rPr>
          <w:rFonts w:ascii="Times New Roman" w:hAnsi="Times New Roman"/>
          <w:sz w:val="22"/>
          <w:szCs w:val="22"/>
        </w:rPr>
        <w:t>WAterbeheer</w:t>
      </w:r>
      <w:proofErr w:type="spellEnd"/>
      <w:r>
        <w:rPr>
          <w:rFonts w:ascii="Times New Roman" w:hAnsi="Times New Roman"/>
          <w:sz w:val="22"/>
          <w:szCs w:val="22"/>
        </w:rPr>
        <w:t>, kenniscentrum van Waterschappen en Provincies</w:t>
      </w:r>
    </w:p>
    <w:p w:rsidR="006871A2" w:rsidRPr="006871A2" w:rsidRDefault="006871A2" w:rsidP="00510BAB">
      <w:pPr>
        <w:spacing w:line="240" w:lineRule="auto"/>
        <w:rPr>
          <w:rFonts w:ascii="Times New Roman" w:hAnsi="Times New Roman"/>
          <w:sz w:val="22"/>
          <w:szCs w:val="22"/>
        </w:rPr>
      </w:pPr>
    </w:p>
    <w:p w:rsidR="007F46AB" w:rsidRPr="00056EFE" w:rsidRDefault="007F46AB" w:rsidP="00510BAB">
      <w:pPr>
        <w:spacing w:line="240" w:lineRule="auto"/>
        <w:rPr>
          <w:rFonts w:ascii="Times New Roman" w:hAnsi="Times New Roman"/>
          <w:b/>
          <w:sz w:val="22"/>
          <w:szCs w:val="22"/>
        </w:rPr>
      </w:pPr>
      <w:r w:rsidRPr="00056EFE">
        <w:rPr>
          <w:rFonts w:ascii="Times New Roman" w:hAnsi="Times New Roman"/>
          <w:b/>
          <w:sz w:val="22"/>
          <w:szCs w:val="22"/>
        </w:rPr>
        <w:t>Suppletie</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Water dat wordt toegevoegd aan het vernevelings- of sproeisysteem om de spui- en verdampings- en</w:t>
      </w:r>
      <w:r w:rsidR="00066DDB" w:rsidRPr="00510BAB">
        <w:rPr>
          <w:rFonts w:ascii="Times New Roman" w:hAnsi="Times New Roman"/>
          <w:sz w:val="22"/>
          <w:szCs w:val="22"/>
        </w:rPr>
        <w:t xml:space="preserve"> </w:t>
      </w:r>
      <w:r w:rsidRPr="00510BAB">
        <w:rPr>
          <w:rFonts w:ascii="Times New Roman" w:hAnsi="Times New Roman"/>
          <w:sz w:val="22"/>
          <w:szCs w:val="22"/>
        </w:rPr>
        <w:t>andere waterverliezen te compenseren.</w:t>
      </w:r>
    </w:p>
    <w:p w:rsidR="007F46AB" w:rsidRDefault="007F46AB" w:rsidP="00510BAB">
      <w:pPr>
        <w:spacing w:line="240" w:lineRule="auto"/>
        <w:rPr>
          <w:rFonts w:ascii="Times New Roman" w:hAnsi="Times New Roman"/>
          <w:sz w:val="22"/>
          <w:szCs w:val="22"/>
        </w:rPr>
      </w:pPr>
    </w:p>
    <w:p w:rsidR="00730A87" w:rsidRPr="00056EFE" w:rsidRDefault="00730A87" w:rsidP="00730A87">
      <w:pPr>
        <w:autoSpaceDE w:val="0"/>
        <w:autoSpaceDN w:val="0"/>
        <w:adjustRightInd w:val="0"/>
        <w:spacing w:line="240" w:lineRule="auto"/>
        <w:rPr>
          <w:rFonts w:ascii="Times New Roman" w:hAnsi="Times New Roman"/>
          <w:b/>
          <w:sz w:val="22"/>
          <w:szCs w:val="22"/>
        </w:rPr>
      </w:pPr>
      <w:proofErr w:type="spellStart"/>
      <w:r w:rsidRPr="00056EFE">
        <w:rPr>
          <w:rFonts w:ascii="Times New Roman" w:hAnsi="Times New Roman"/>
          <w:b/>
          <w:sz w:val="22"/>
          <w:szCs w:val="22"/>
        </w:rPr>
        <w:t>Surfactanten</w:t>
      </w:r>
      <w:proofErr w:type="spellEnd"/>
    </w:p>
    <w:p w:rsidR="00730A87" w:rsidRPr="00056EFE" w:rsidRDefault="00730A87" w:rsidP="00730A87">
      <w:pPr>
        <w:autoSpaceDE w:val="0"/>
        <w:autoSpaceDN w:val="0"/>
        <w:adjustRightInd w:val="0"/>
        <w:spacing w:line="240" w:lineRule="auto"/>
        <w:rPr>
          <w:rFonts w:ascii="Times New Roman" w:hAnsi="Times New Roman"/>
          <w:sz w:val="22"/>
          <w:szCs w:val="22"/>
        </w:rPr>
      </w:pPr>
      <w:proofErr w:type="spellStart"/>
      <w:r w:rsidRPr="00056EFE">
        <w:rPr>
          <w:rFonts w:ascii="Times New Roman" w:hAnsi="Times New Roman"/>
          <w:sz w:val="22"/>
          <w:szCs w:val="22"/>
        </w:rPr>
        <w:t>Surfactanten</w:t>
      </w:r>
      <w:proofErr w:type="spellEnd"/>
      <w:r w:rsidRPr="00056EFE">
        <w:rPr>
          <w:rFonts w:ascii="Times New Roman" w:hAnsi="Times New Roman"/>
          <w:sz w:val="22"/>
          <w:szCs w:val="22"/>
        </w:rPr>
        <w:t xml:space="preserve"> zijn oppervlakte-actieve stoffen waarmee olieachtige stoffen of </w:t>
      </w:r>
      <w:proofErr w:type="spellStart"/>
      <w:r w:rsidRPr="00056EFE">
        <w:rPr>
          <w:rFonts w:ascii="Times New Roman" w:hAnsi="Times New Roman"/>
          <w:sz w:val="22"/>
          <w:szCs w:val="22"/>
        </w:rPr>
        <w:t>biofilm</w:t>
      </w:r>
      <w:proofErr w:type="spellEnd"/>
      <w:r w:rsidRPr="00056EFE">
        <w:rPr>
          <w:rFonts w:ascii="Times New Roman" w:hAnsi="Times New Roman"/>
          <w:sz w:val="22"/>
          <w:szCs w:val="22"/>
        </w:rPr>
        <w:t xml:space="preserve"> worden</w:t>
      </w:r>
    </w:p>
    <w:p w:rsidR="00730A87" w:rsidRPr="00056EFE" w:rsidRDefault="00730A87" w:rsidP="00730A87">
      <w:pPr>
        <w:autoSpaceDE w:val="0"/>
        <w:autoSpaceDN w:val="0"/>
        <w:adjustRightInd w:val="0"/>
        <w:spacing w:line="240" w:lineRule="auto"/>
        <w:rPr>
          <w:rFonts w:ascii="Times New Roman" w:hAnsi="Times New Roman"/>
          <w:sz w:val="22"/>
          <w:szCs w:val="22"/>
        </w:rPr>
      </w:pPr>
      <w:r w:rsidRPr="00056EFE">
        <w:rPr>
          <w:rFonts w:ascii="Times New Roman" w:hAnsi="Times New Roman"/>
          <w:sz w:val="22"/>
          <w:szCs w:val="22"/>
        </w:rPr>
        <w:t xml:space="preserve">gedispergeerd. Deze stoffen lossen niet op in water, maar met behulp van een </w:t>
      </w:r>
      <w:proofErr w:type="spellStart"/>
      <w:r w:rsidRPr="00056EFE">
        <w:rPr>
          <w:rFonts w:ascii="Times New Roman" w:hAnsi="Times New Roman"/>
          <w:sz w:val="22"/>
          <w:szCs w:val="22"/>
        </w:rPr>
        <w:t>surfactant</w:t>
      </w:r>
      <w:proofErr w:type="spellEnd"/>
      <w:r w:rsidRPr="00056EFE">
        <w:rPr>
          <w:rFonts w:ascii="Times New Roman" w:hAnsi="Times New Roman"/>
          <w:sz w:val="22"/>
          <w:szCs w:val="22"/>
        </w:rPr>
        <w:t xml:space="preserve"> worden de</w:t>
      </w:r>
    </w:p>
    <w:p w:rsidR="00730A87" w:rsidRPr="00056EFE" w:rsidRDefault="00730A87" w:rsidP="00730A87">
      <w:pPr>
        <w:spacing w:line="240" w:lineRule="auto"/>
        <w:rPr>
          <w:rFonts w:ascii="Times New Roman" w:hAnsi="Times New Roman"/>
          <w:sz w:val="22"/>
          <w:szCs w:val="22"/>
        </w:rPr>
      </w:pPr>
      <w:r w:rsidRPr="00056EFE">
        <w:rPr>
          <w:rFonts w:ascii="Times New Roman" w:hAnsi="Times New Roman"/>
          <w:sz w:val="22"/>
          <w:szCs w:val="22"/>
        </w:rPr>
        <w:t>deeltjes toch gebonden en daarna via de spui verwijderd.</w:t>
      </w:r>
    </w:p>
    <w:p w:rsidR="00730A87" w:rsidRPr="00510BAB" w:rsidRDefault="00730A87" w:rsidP="00730A87">
      <w:pPr>
        <w:spacing w:line="240" w:lineRule="auto"/>
        <w:rPr>
          <w:rFonts w:ascii="Times New Roman" w:hAnsi="Times New Roman"/>
          <w:sz w:val="22"/>
          <w:szCs w:val="22"/>
        </w:rPr>
      </w:pPr>
    </w:p>
    <w:p w:rsidR="007F46AB" w:rsidRPr="00882D9A" w:rsidRDefault="007F46AB" w:rsidP="00510BAB">
      <w:pPr>
        <w:spacing w:line="240" w:lineRule="auto"/>
        <w:rPr>
          <w:rFonts w:ascii="Times New Roman" w:hAnsi="Times New Roman"/>
          <w:b/>
          <w:sz w:val="22"/>
          <w:szCs w:val="22"/>
        </w:rPr>
      </w:pPr>
      <w:r w:rsidRPr="00882D9A">
        <w:rPr>
          <w:rFonts w:ascii="Times New Roman" w:hAnsi="Times New Roman"/>
          <w:b/>
          <w:sz w:val="22"/>
          <w:szCs w:val="22"/>
        </w:rPr>
        <w:t>Suspensie</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Een mengsel van twee stoffen waarvan de ene stof in zeer kleine deeltjes is gemengd met de andere</w:t>
      </w:r>
      <w:r w:rsidR="007E0480" w:rsidRPr="00510BAB">
        <w:rPr>
          <w:rFonts w:ascii="Times New Roman" w:hAnsi="Times New Roman"/>
          <w:sz w:val="22"/>
          <w:szCs w:val="22"/>
        </w:rPr>
        <w:t xml:space="preserve"> </w:t>
      </w:r>
      <w:r w:rsidRPr="00510BAB">
        <w:rPr>
          <w:rFonts w:ascii="Times New Roman" w:hAnsi="Times New Roman"/>
          <w:sz w:val="22"/>
          <w:szCs w:val="22"/>
        </w:rPr>
        <w:t>stof en het mengsel zich niet snel laat scheiden. Over het algemeen betreft het een vaste stof die is gesuspendeerd in een vloeistof.</w:t>
      </w:r>
    </w:p>
    <w:p w:rsidR="007F46AB" w:rsidRPr="00510BAB" w:rsidRDefault="007F46AB" w:rsidP="00510BAB">
      <w:pPr>
        <w:spacing w:line="240" w:lineRule="auto"/>
        <w:rPr>
          <w:rFonts w:ascii="Times New Roman" w:hAnsi="Times New Roman"/>
          <w:sz w:val="22"/>
          <w:szCs w:val="22"/>
        </w:rPr>
      </w:pPr>
    </w:p>
    <w:p w:rsidR="007F46AB" w:rsidRPr="00882D9A" w:rsidRDefault="007F46AB" w:rsidP="00510BAB">
      <w:pPr>
        <w:spacing w:line="240" w:lineRule="auto"/>
        <w:rPr>
          <w:rFonts w:ascii="Times New Roman" w:hAnsi="Times New Roman"/>
          <w:b/>
          <w:sz w:val="22"/>
          <w:szCs w:val="22"/>
        </w:rPr>
      </w:pPr>
      <w:r w:rsidRPr="00882D9A">
        <w:rPr>
          <w:rFonts w:ascii="Times New Roman" w:hAnsi="Times New Roman"/>
          <w:b/>
          <w:sz w:val="22"/>
          <w:szCs w:val="22"/>
        </w:rPr>
        <w:t>Tappunt</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Plaats waar het leidingwater beschikbaar komt voor gebruik.</w:t>
      </w:r>
    </w:p>
    <w:p w:rsidR="007F46AB" w:rsidRPr="00510BAB" w:rsidRDefault="007F46AB" w:rsidP="00510BAB">
      <w:pPr>
        <w:spacing w:line="240" w:lineRule="auto"/>
        <w:rPr>
          <w:rFonts w:ascii="Times New Roman" w:hAnsi="Times New Roman"/>
          <w:sz w:val="22"/>
          <w:szCs w:val="22"/>
        </w:rPr>
      </w:pPr>
    </w:p>
    <w:p w:rsidR="007F46AB" w:rsidRPr="00882D9A" w:rsidRDefault="007F46AB" w:rsidP="00510BAB">
      <w:pPr>
        <w:spacing w:line="240" w:lineRule="auto"/>
        <w:rPr>
          <w:rFonts w:ascii="Times New Roman" w:hAnsi="Times New Roman"/>
          <w:b/>
          <w:sz w:val="22"/>
          <w:szCs w:val="22"/>
        </w:rPr>
      </w:pPr>
      <w:proofErr w:type="spellStart"/>
      <w:r w:rsidRPr="00882D9A">
        <w:rPr>
          <w:rFonts w:ascii="Times New Roman" w:hAnsi="Times New Roman"/>
          <w:b/>
          <w:sz w:val="22"/>
          <w:szCs w:val="22"/>
        </w:rPr>
        <w:t>Tenside</w:t>
      </w:r>
      <w:proofErr w:type="spellEnd"/>
    </w:p>
    <w:p w:rsidR="007F46AB" w:rsidRPr="00510BAB" w:rsidRDefault="007F46AB" w:rsidP="00510BAB">
      <w:pPr>
        <w:spacing w:line="240" w:lineRule="auto"/>
        <w:rPr>
          <w:rFonts w:ascii="Times New Roman" w:hAnsi="Times New Roman"/>
          <w:sz w:val="22"/>
          <w:szCs w:val="22"/>
        </w:rPr>
      </w:pPr>
      <w:proofErr w:type="spellStart"/>
      <w:r w:rsidRPr="00510BAB">
        <w:rPr>
          <w:rFonts w:ascii="Times New Roman" w:hAnsi="Times New Roman"/>
          <w:sz w:val="22"/>
          <w:szCs w:val="22"/>
        </w:rPr>
        <w:t>Tensiden</w:t>
      </w:r>
      <w:proofErr w:type="spellEnd"/>
      <w:r w:rsidRPr="00510BAB">
        <w:rPr>
          <w:rFonts w:ascii="Times New Roman" w:hAnsi="Times New Roman"/>
          <w:sz w:val="22"/>
          <w:szCs w:val="22"/>
        </w:rPr>
        <w:t xml:space="preserve"> zijn oppervlakte-actieve stoffen waarmee vetten en vetachtige stoffen worden opgelost. Vet lost niet op in water, maar met behulp van een </w:t>
      </w:r>
      <w:proofErr w:type="spellStart"/>
      <w:r w:rsidRPr="00510BAB">
        <w:rPr>
          <w:rFonts w:ascii="Times New Roman" w:hAnsi="Times New Roman"/>
          <w:sz w:val="22"/>
          <w:szCs w:val="22"/>
        </w:rPr>
        <w:t>tenside</w:t>
      </w:r>
      <w:proofErr w:type="spellEnd"/>
      <w:r w:rsidRPr="00510BAB">
        <w:rPr>
          <w:rFonts w:ascii="Times New Roman" w:hAnsi="Times New Roman"/>
          <w:sz w:val="22"/>
          <w:szCs w:val="22"/>
        </w:rPr>
        <w:t xml:space="preserve"> worden de vetdeeltjes toch verwijderd.</w:t>
      </w:r>
    </w:p>
    <w:p w:rsidR="007F46AB" w:rsidRPr="00510BAB" w:rsidRDefault="007F46AB" w:rsidP="00510BAB">
      <w:pPr>
        <w:spacing w:line="240" w:lineRule="auto"/>
        <w:rPr>
          <w:rFonts w:ascii="Times New Roman" w:hAnsi="Times New Roman"/>
          <w:sz w:val="22"/>
          <w:szCs w:val="22"/>
        </w:rPr>
      </w:pPr>
    </w:p>
    <w:p w:rsidR="007F46AB" w:rsidRPr="00882D9A" w:rsidRDefault="007F46AB" w:rsidP="00510BAB">
      <w:pPr>
        <w:spacing w:line="240" w:lineRule="auto"/>
        <w:rPr>
          <w:rFonts w:ascii="Times New Roman" w:hAnsi="Times New Roman"/>
          <w:b/>
          <w:sz w:val="22"/>
          <w:szCs w:val="22"/>
        </w:rPr>
      </w:pPr>
      <w:r w:rsidRPr="00882D9A">
        <w:rPr>
          <w:rFonts w:ascii="Times New Roman" w:hAnsi="Times New Roman"/>
          <w:b/>
          <w:sz w:val="22"/>
          <w:szCs w:val="22"/>
        </w:rPr>
        <w:t>Toezichthouder</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Een toezichthouder is een door de overheid aangesteld instituut dat toeziet op naleving van wet- en regelgeving door organisaties:</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−Proceswaterinstallaties: de Arbeidsinspectie</w:t>
      </w:r>
    </w:p>
    <w:p w:rsidR="007E0480" w:rsidRPr="00510BAB" w:rsidRDefault="007E0480" w:rsidP="00510BAB">
      <w:pPr>
        <w:spacing w:line="240" w:lineRule="auto"/>
        <w:rPr>
          <w:rFonts w:ascii="Times New Roman" w:hAnsi="Times New Roman"/>
          <w:sz w:val="22"/>
          <w:szCs w:val="22"/>
        </w:rPr>
      </w:pPr>
      <w:r w:rsidRPr="00510BAB">
        <w:rPr>
          <w:rFonts w:ascii="Times New Roman" w:hAnsi="Times New Roman"/>
          <w:sz w:val="22"/>
          <w:szCs w:val="22"/>
        </w:rPr>
        <w:t>− Natte koeltorens: de toezichthouder Wet milieubeheer (gemeente of provincie)</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 xml:space="preserve">−Leidingwaterinstallaties: Inspectie Leefomgeving en Transport </w:t>
      </w:r>
    </w:p>
    <w:p w:rsidR="007F46AB"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t>−Waterinstallaties bij evenementen: de gemeente, ondersteund door de GGD</w:t>
      </w:r>
    </w:p>
    <w:p w:rsidR="007F46AB" w:rsidRPr="00510BAB" w:rsidRDefault="007F46AB" w:rsidP="00510BAB">
      <w:pPr>
        <w:spacing w:line="240" w:lineRule="auto"/>
        <w:rPr>
          <w:rFonts w:ascii="Times New Roman" w:hAnsi="Times New Roman"/>
          <w:sz w:val="22"/>
          <w:szCs w:val="22"/>
        </w:rPr>
      </w:pPr>
    </w:p>
    <w:p w:rsidR="00267B56" w:rsidRDefault="00267B56" w:rsidP="00510BAB">
      <w:pPr>
        <w:spacing w:line="240" w:lineRule="auto"/>
        <w:rPr>
          <w:rFonts w:ascii="Times New Roman" w:hAnsi="Times New Roman"/>
          <w:b/>
          <w:sz w:val="22"/>
          <w:szCs w:val="22"/>
        </w:rPr>
      </w:pPr>
      <w:r>
        <w:rPr>
          <w:rFonts w:ascii="Times New Roman" w:hAnsi="Times New Roman"/>
          <w:b/>
          <w:sz w:val="22"/>
          <w:szCs w:val="22"/>
        </w:rPr>
        <w:t>Uitbraak</w:t>
      </w:r>
    </w:p>
    <w:p w:rsidR="00267B56" w:rsidRPr="00267B56" w:rsidRDefault="00267B56" w:rsidP="00510BAB">
      <w:pPr>
        <w:spacing w:line="240" w:lineRule="auto"/>
        <w:rPr>
          <w:rFonts w:ascii="Times New Roman" w:hAnsi="Times New Roman"/>
          <w:sz w:val="22"/>
          <w:szCs w:val="22"/>
        </w:rPr>
      </w:pPr>
      <w:r w:rsidRPr="00267B56">
        <w:rPr>
          <w:rFonts w:ascii="Times New Roman" w:hAnsi="Times New Roman"/>
          <w:sz w:val="22"/>
          <w:szCs w:val="22"/>
        </w:rPr>
        <w:t>Meer ziektegevallen in een specifiek geografisch gebied (of specifieke populatie) dan gebruikelijk in een bepaalde tijdsperiode, waarbij sprake is van een vermoedelijke of bewezen gemeenschappelijke bron van besmetting.</w:t>
      </w:r>
    </w:p>
    <w:p w:rsidR="00267B56" w:rsidRPr="00267B56" w:rsidRDefault="00267B56" w:rsidP="00510BAB">
      <w:pPr>
        <w:spacing w:line="240" w:lineRule="auto"/>
        <w:rPr>
          <w:rFonts w:ascii="Times New Roman" w:hAnsi="Times New Roman"/>
          <w:sz w:val="22"/>
          <w:szCs w:val="22"/>
        </w:rPr>
      </w:pPr>
    </w:p>
    <w:p w:rsidR="007F46AB" w:rsidRPr="00882D9A" w:rsidRDefault="007F46AB" w:rsidP="00510BAB">
      <w:pPr>
        <w:spacing w:line="240" w:lineRule="auto"/>
        <w:rPr>
          <w:rFonts w:ascii="Times New Roman" w:hAnsi="Times New Roman"/>
          <w:b/>
          <w:sz w:val="22"/>
          <w:szCs w:val="22"/>
        </w:rPr>
      </w:pPr>
      <w:r w:rsidRPr="00882D9A">
        <w:rPr>
          <w:rFonts w:ascii="Times New Roman" w:hAnsi="Times New Roman"/>
          <w:b/>
          <w:sz w:val="22"/>
          <w:szCs w:val="22"/>
        </w:rPr>
        <w:t>Ultrafiltratie</w:t>
      </w:r>
    </w:p>
    <w:p w:rsidR="009A62F0" w:rsidRPr="00510BAB" w:rsidRDefault="007F46AB" w:rsidP="00510BAB">
      <w:pPr>
        <w:spacing w:line="240" w:lineRule="auto"/>
        <w:rPr>
          <w:rFonts w:ascii="Times New Roman" w:hAnsi="Times New Roman"/>
          <w:sz w:val="22"/>
          <w:szCs w:val="22"/>
        </w:rPr>
      </w:pPr>
      <w:r w:rsidRPr="00510BAB">
        <w:rPr>
          <w:rFonts w:ascii="Times New Roman" w:hAnsi="Times New Roman"/>
          <w:sz w:val="22"/>
          <w:szCs w:val="22"/>
        </w:rPr>
        <w:lastRenderedPageBreak/>
        <w:t xml:space="preserve">Filtratie die berust op fysische scheiding waarbij de poriegrootte van membranen de mate van verwijdering van zwevende stoffen, troebelheid en micro-organismen bepaalt. Stoffen groter dan de poriegrootte worden verwijderd. De poriën van een ultrafiltratie membraan hebben een ordegrootte van 0.001 – 0.1 μm. Bacteriën en </w:t>
      </w:r>
      <w:r w:rsidR="00066DDB" w:rsidRPr="00510BAB">
        <w:rPr>
          <w:rFonts w:ascii="Times New Roman" w:hAnsi="Times New Roman"/>
          <w:sz w:val="22"/>
          <w:szCs w:val="22"/>
        </w:rPr>
        <w:t xml:space="preserve">de meeste </w:t>
      </w:r>
      <w:r w:rsidRPr="00510BAB">
        <w:rPr>
          <w:rFonts w:ascii="Times New Roman" w:hAnsi="Times New Roman"/>
          <w:sz w:val="22"/>
          <w:szCs w:val="22"/>
        </w:rPr>
        <w:t>virussen worden volledig verwijderd.</w:t>
      </w:r>
    </w:p>
    <w:p w:rsidR="007E0480" w:rsidRDefault="007E0480" w:rsidP="00510BAB">
      <w:pPr>
        <w:spacing w:line="240" w:lineRule="auto"/>
        <w:rPr>
          <w:rFonts w:ascii="Times New Roman" w:hAnsi="Times New Roman"/>
          <w:sz w:val="20"/>
        </w:rPr>
      </w:pPr>
    </w:p>
    <w:p w:rsidR="00730A87" w:rsidRPr="00056EFE" w:rsidRDefault="00730A87" w:rsidP="00730A87">
      <w:pPr>
        <w:autoSpaceDE w:val="0"/>
        <w:autoSpaceDN w:val="0"/>
        <w:adjustRightInd w:val="0"/>
        <w:spacing w:line="240" w:lineRule="auto"/>
        <w:rPr>
          <w:rFonts w:ascii="Times New Roman" w:hAnsi="Times New Roman"/>
          <w:b/>
          <w:sz w:val="22"/>
          <w:szCs w:val="22"/>
        </w:rPr>
      </w:pPr>
      <w:proofErr w:type="spellStart"/>
      <w:r w:rsidRPr="00056EFE">
        <w:rPr>
          <w:rFonts w:ascii="Times New Roman" w:hAnsi="Times New Roman"/>
          <w:b/>
          <w:sz w:val="22"/>
          <w:szCs w:val="22"/>
        </w:rPr>
        <w:t>Uv</w:t>
      </w:r>
      <w:proofErr w:type="spellEnd"/>
      <w:r w:rsidRPr="00056EFE">
        <w:rPr>
          <w:rFonts w:ascii="Times New Roman" w:hAnsi="Times New Roman"/>
          <w:b/>
          <w:sz w:val="22"/>
          <w:szCs w:val="22"/>
        </w:rPr>
        <w:t>-desinfectie</w:t>
      </w:r>
    </w:p>
    <w:p w:rsidR="00730A87" w:rsidRPr="00056EFE" w:rsidRDefault="00730A87" w:rsidP="00730A87">
      <w:pPr>
        <w:spacing w:line="240" w:lineRule="auto"/>
        <w:rPr>
          <w:rFonts w:ascii="Times New Roman" w:hAnsi="Times New Roman"/>
          <w:sz w:val="22"/>
          <w:szCs w:val="22"/>
        </w:rPr>
      </w:pPr>
      <w:r w:rsidRPr="00056EFE">
        <w:rPr>
          <w:rFonts w:ascii="Times New Roman" w:hAnsi="Times New Roman"/>
          <w:sz w:val="22"/>
          <w:szCs w:val="22"/>
        </w:rPr>
        <w:t xml:space="preserve">Een techniek waarmee met behulp van </w:t>
      </w:r>
      <w:proofErr w:type="spellStart"/>
      <w:r w:rsidRPr="00056EFE">
        <w:rPr>
          <w:rFonts w:ascii="Times New Roman" w:hAnsi="Times New Roman"/>
          <w:sz w:val="22"/>
          <w:szCs w:val="22"/>
        </w:rPr>
        <w:t>uv</w:t>
      </w:r>
      <w:proofErr w:type="spellEnd"/>
      <w:r w:rsidRPr="00056EFE">
        <w:rPr>
          <w:rFonts w:ascii="Times New Roman" w:hAnsi="Times New Roman"/>
          <w:sz w:val="22"/>
          <w:szCs w:val="22"/>
        </w:rPr>
        <w:t>-c-licht micro-organismen in water worden geïnactiveerd.</w:t>
      </w:r>
    </w:p>
    <w:p w:rsidR="00730A87" w:rsidRPr="00056EFE" w:rsidRDefault="00730A87" w:rsidP="00730A87">
      <w:pPr>
        <w:spacing w:line="240" w:lineRule="auto"/>
        <w:rPr>
          <w:rFonts w:ascii="Times New Roman" w:hAnsi="Times New Roman"/>
          <w:sz w:val="22"/>
          <w:szCs w:val="22"/>
        </w:rPr>
      </w:pPr>
    </w:p>
    <w:p w:rsidR="00E34A6E" w:rsidRPr="00882D9A" w:rsidRDefault="00E34A6E" w:rsidP="00510BAB">
      <w:pPr>
        <w:spacing w:line="240" w:lineRule="auto"/>
        <w:rPr>
          <w:rFonts w:ascii="Times New Roman" w:hAnsi="Times New Roman"/>
          <w:b/>
          <w:sz w:val="22"/>
          <w:szCs w:val="22"/>
        </w:rPr>
      </w:pPr>
      <w:r w:rsidRPr="00882D9A">
        <w:rPr>
          <w:rFonts w:ascii="Times New Roman" w:hAnsi="Times New Roman"/>
          <w:b/>
          <w:sz w:val="22"/>
          <w:szCs w:val="22"/>
        </w:rPr>
        <w:t>Vrij chloor</w:t>
      </w:r>
    </w:p>
    <w:p w:rsidR="00E34A6E" w:rsidRPr="00E34A6E" w:rsidRDefault="00E34A6E" w:rsidP="00510BAB">
      <w:pPr>
        <w:spacing w:line="240" w:lineRule="auto"/>
        <w:rPr>
          <w:rFonts w:ascii="Times New Roman" w:hAnsi="Times New Roman"/>
          <w:sz w:val="22"/>
          <w:szCs w:val="22"/>
        </w:rPr>
      </w:pPr>
      <w:r>
        <w:rPr>
          <w:rFonts w:ascii="Times New Roman" w:hAnsi="Times New Roman"/>
          <w:color w:val="000000"/>
          <w:sz w:val="22"/>
          <w:szCs w:val="22"/>
        </w:rPr>
        <w:t xml:space="preserve">Ook wel </w:t>
      </w:r>
      <w:proofErr w:type="spellStart"/>
      <w:r>
        <w:rPr>
          <w:rFonts w:ascii="Times New Roman" w:hAnsi="Times New Roman"/>
          <w:color w:val="000000"/>
          <w:sz w:val="22"/>
          <w:szCs w:val="22"/>
        </w:rPr>
        <w:t>aktief</w:t>
      </w:r>
      <w:proofErr w:type="spellEnd"/>
      <w:r>
        <w:rPr>
          <w:rFonts w:ascii="Times New Roman" w:hAnsi="Times New Roman"/>
          <w:color w:val="000000"/>
          <w:sz w:val="22"/>
          <w:szCs w:val="22"/>
        </w:rPr>
        <w:t xml:space="preserve"> chloor genoemd is C</w:t>
      </w:r>
      <w:r w:rsidRPr="00E34A6E">
        <w:rPr>
          <w:rFonts w:ascii="Times New Roman" w:hAnsi="Times New Roman"/>
          <w:color w:val="000000"/>
          <w:sz w:val="22"/>
          <w:szCs w:val="22"/>
        </w:rPr>
        <w:t xml:space="preserve">hloor </w:t>
      </w:r>
      <w:r>
        <w:rPr>
          <w:rFonts w:ascii="Times New Roman" w:hAnsi="Times New Roman"/>
          <w:color w:val="000000"/>
          <w:sz w:val="22"/>
          <w:szCs w:val="22"/>
        </w:rPr>
        <w:t>d</w:t>
      </w:r>
      <w:r w:rsidRPr="00E34A6E">
        <w:rPr>
          <w:rFonts w:ascii="Times New Roman" w:hAnsi="Times New Roman"/>
          <w:color w:val="000000"/>
          <w:sz w:val="22"/>
          <w:szCs w:val="22"/>
        </w:rPr>
        <w:t xml:space="preserve">at alleen in het water aanwezig is en nog niet </w:t>
      </w:r>
      <w:r>
        <w:rPr>
          <w:rFonts w:ascii="Times New Roman" w:hAnsi="Times New Roman"/>
          <w:color w:val="000000"/>
          <w:sz w:val="22"/>
          <w:szCs w:val="22"/>
        </w:rPr>
        <w:t>is gebonden door of met verontreinigingen</w:t>
      </w:r>
      <w:r w:rsidRPr="00E34A6E">
        <w:rPr>
          <w:rFonts w:ascii="Times New Roman" w:hAnsi="Times New Roman"/>
          <w:color w:val="000000"/>
          <w:sz w:val="22"/>
          <w:szCs w:val="22"/>
        </w:rPr>
        <w:t xml:space="preserve">. </w:t>
      </w:r>
      <w:r w:rsidRPr="00E34A6E">
        <w:rPr>
          <w:rFonts w:ascii="Times New Roman" w:hAnsi="Times New Roman"/>
          <w:color w:val="282828"/>
          <w:sz w:val="22"/>
          <w:szCs w:val="22"/>
        </w:rPr>
        <w:t xml:space="preserve">Het </w:t>
      </w:r>
      <w:proofErr w:type="spellStart"/>
      <w:r w:rsidRPr="00E34A6E">
        <w:rPr>
          <w:rFonts w:ascii="Times New Roman" w:hAnsi="Times New Roman"/>
          <w:color w:val="282828"/>
          <w:sz w:val="22"/>
          <w:szCs w:val="22"/>
        </w:rPr>
        <w:t>ClO</w:t>
      </w:r>
      <w:proofErr w:type="spellEnd"/>
      <w:r w:rsidRPr="00E34A6E">
        <w:rPr>
          <w:rFonts w:ascii="Times New Roman" w:hAnsi="Times New Roman"/>
          <w:color w:val="282828"/>
          <w:sz w:val="22"/>
          <w:szCs w:val="22"/>
          <w:vertAlign w:val="superscript"/>
        </w:rPr>
        <w:t>-</w:t>
      </w:r>
      <w:r w:rsidRPr="00E34A6E">
        <w:rPr>
          <w:rFonts w:ascii="Times New Roman" w:hAnsi="Times New Roman"/>
          <w:color w:val="282828"/>
          <w:sz w:val="22"/>
          <w:szCs w:val="22"/>
        </w:rPr>
        <w:t xml:space="preserve"> en </w:t>
      </w:r>
      <w:proofErr w:type="spellStart"/>
      <w:r w:rsidRPr="00E34A6E">
        <w:rPr>
          <w:rFonts w:ascii="Times New Roman" w:hAnsi="Times New Roman"/>
          <w:color w:val="282828"/>
          <w:sz w:val="22"/>
          <w:szCs w:val="22"/>
        </w:rPr>
        <w:t>HOCl</w:t>
      </w:r>
      <w:proofErr w:type="spellEnd"/>
      <w:r w:rsidRPr="00E34A6E">
        <w:rPr>
          <w:rFonts w:ascii="Times New Roman" w:hAnsi="Times New Roman"/>
          <w:color w:val="282828"/>
          <w:sz w:val="22"/>
          <w:szCs w:val="22"/>
        </w:rPr>
        <w:t xml:space="preserve"> zijn </w:t>
      </w:r>
      <w:r>
        <w:rPr>
          <w:rFonts w:ascii="Times New Roman" w:hAnsi="Times New Roman"/>
          <w:color w:val="282828"/>
          <w:sz w:val="22"/>
          <w:szCs w:val="22"/>
        </w:rPr>
        <w:t xml:space="preserve">meestal </w:t>
      </w:r>
      <w:r w:rsidRPr="00E34A6E">
        <w:rPr>
          <w:rFonts w:ascii="Times New Roman" w:hAnsi="Times New Roman"/>
          <w:color w:val="282828"/>
          <w:sz w:val="22"/>
          <w:szCs w:val="22"/>
        </w:rPr>
        <w:t>de werkzame stoffen</w:t>
      </w:r>
      <w:r>
        <w:rPr>
          <w:rFonts w:ascii="Times New Roman" w:hAnsi="Times New Roman"/>
          <w:color w:val="282828"/>
          <w:sz w:val="22"/>
          <w:szCs w:val="22"/>
        </w:rPr>
        <w:t xml:space="preserve"> als gebruik wordt gemaakt van Natriumhypochloriet (chloorbleekloog).</w:t>
      </w:r>
      <w:r w:rsidRPr="00E34A6E">
        <w:rPr>
          <w:rFonts w:ascii="Times New Roman" w:hAnsi="Times New Roman"/>
          <w:color w:val="282828"/>
          <w:sz w:val="22"/>
          <w:szCs w:val="22"/>
        </w:rPr>
        <w:t>.</w:t>
      </w:r>
    </w:p>
    <w:p w:rsidR="008D4F68" w:rsidRDefault="008D4F68" w:rsidP="00510BAB">
      <w:pPr>
        <w:spacing w:line="240" w:lineRule="auto"/>
        <w:rPr>
          <w:rFonts w:ascii="Times New Roman" w:hAnsi="Times New Roman"/>
          <w:sz w:val="22"/>
          <w:szCs w:val="22"/>
        </w:rPr>
      </w:pPr>
    </w:p>
    <w:p w:rsidR="00882D9A" w:rsidRDefault="00882D9A" w:rsidP="008D4F68">
      <w:pPr>
        <w:pStyle w:val="tussenkop"/>
        <w:spacing w:line="240" w:lineRule="auto"/>
        <w:rPr>
          <w:rFonts w:ascii="Times New Roman" w:hAnsi="Times New Roman" w:cs="Times New Roman"/>
          <w:sz w:val="22"/>
          <w:szCs w:val="22"/>
        </w:rPr>
      </w:pPr>
      <w:proofErr w:type="spellStart"/>
      <w:r>
        <w:rPr>
          <w:rFonts w:ascii="Times New Roman" w:hAnsi="Times New Roman" w:cs="Times New Roman"/>
          <w:sz w:val="22"/>
          <w:szCs w:val="22"/>
        </w:rPr>
        <w:t>Wabo</w:t>
      </w:r>
      <w:proofErr w:type="spellEnd"/>
    </w:p>
    <w:p w:rsidR="00882D9A" w:rsidRPr="00882D9A" w:rsidRDefault="00882D9A" w:rsidP="008D4F68">
      <w:pPr>
        <w:pStyle w:val="tussenkop"/>
        <w:spacing w:line="240" w:lineRule="auto"/>
        <w:rPr>
          <w:rFonts w:ascii="Times New Roman" w:hAnsi="Times New Roman" w:cs="Times New Roman"/>
          <w:b w:val="0"/>
          <w:sz w:val="22"/>
          <w:szCs w:val="22"/>
        </w:rPr>
      </w:pPr>
      <w:r w:rsidRPr="00882D9A">
        <w:rPr>
          <w:rFonts w:ascii="Times New Roman" w:hAnsi="Times New Roman" w:cs="Times New Roman"/>
          <w:b w:val="0"/>
          <w:sz w:val="22"/>
          <w:szCs w:val="22"/>
        </w:rPr>
        <w:t>Wet algemene bepalingen omgevingsrecht</w:t>
      </w:r>
    </w:p>
    <w:p w:rsidR="00882D9A" w:rsidRDefault="00882D9A" w:rsidP="008D4F68">
      <w:pPr>
        <w:pStyle w:val="tussenkop"/>
        <w:spacing w:line="240" w:lineRule="auto"/>
        <w:rPr>
          <w:rFonts w:ascii="Times New Roman" w:hAnsi="Times New Roman" w:cs="Times New Roman"/>
          <w:sz w:val="22"/>
          <w:szCs w:val="22"/>
        </w:rPr>
      </w:pPr>
    </w:p>
    <w:p w:rsidR="008D4F68" w:rsidRPr="00C9070B" w:rsidRDefault="008D4F68" w:rsidP="008D4F68">
      <w:pPr>
        <w:pStyle w:val="tussenkop"/>
        <w:spacing w:line="240" w:lineRule="auto"/>
        <w:rPr>
          <w:rFonts w:ascii="Times New Roman" w:hAnsi="Times New Roman" w:cs="Times New Roman"/>
          <w:sz w:val="22"/>
          <w:szCs w:val="22"/>
        </w:rPr>
      </w:pPr>
      <w:r w:rsidRPr="00C9070B">
        <w:rPr>
          <w:rFonts w:ascii="Times New Roman" w:hAnsi="Times New Roman" w:cs="Times New Roman"/>
          <w:sz w:val="22"/>
          <w:szCs w:val="22"/>
        </w:rPr>
        <w:t>Waterverlies als gevolg van wind</w:t>
      </w:r>
    </w:p>
    <w:p w:rsidR="008D4F68" w:rsidRPr="00C9070B" w:rsidRDefault="008D4F68" w:rsidP="008D4F68">
      <w:pPr>
        <w:pStyle w:val="plattetekst"/>
        <w:spacing w:line="240" w:lineRule="auto"/>
        <w:rPr>
          <w:rFonts w:ascii="Times New Roman" w:hAnsi="Times New Roman" w:cs="Times New Roman"/>
          <w:sz w:val="22"/>
          <w:szCs w:val="22"/>
        </w:rPr>
      </w:pPr>
      <w:r w:rsidRPr="00C9070B">
        <w:rPr>
          <w:rFonts w:ascii="Times New Roman" w:hAnsi="Times New Roman" w:cs="Times New Roman"/>
          <w:sz w:val="22"/>
          <w:szCs w:val="22"/>
        </w:rPr>
        <w:t>Natuurlijk verlies van water uit een koeltoren door trek of wind. Onder in de koeltoren gaat water verloren als gevolg van zijwinden.</w:t>
      </w:r>
    </w:p>
    <w:p w:rsidR="008D4F68" w:rsidRPr="00C9070B" w:rsidRDefault="008D4F68" w:rsidP="008D4F68">
      <w:pPr>
        <w:pStyle w:val="plattetekst"/>
        <w:spacing w:line="240" w:lineRule="auto"/>
        <w:rPr>
          <w:rFonts w:ascii="Times New Roman" w:hAnsi="Times New Roman" w:cs="Times New Roman"/>
          <w:sz w:val="22"/>
          <w:szCs w:val="22"/>
        </w:rPr>
      </w:pPr>
    </w:p>
    <w:p w:rsidR="008D4F68" w:rsidRPr="00C9070B" w:rsidRDefault="008D4F68" w:rsidP="008D4F68">
      <w:pPr>
        <w:pStyle w:val="tussenkop"/>
        <w:spacing w:line="240" w:lineRule="auto"/>
        <w:rPr>
          <w:rFonts w:ascii="Times New Roman" w:hAnsi="Times New Roman" w:cs="Times New Roman"/>
          <w:sz w:val="22"/>
          <w:szCs w:val="22"/>
        </w:rPr>
      </w:pPr>
      <w:r w:rsidRPr="00C9070B">
        <w:rPr>
          <w:rFonts w:ascii="Times New Roman" w:hAnsi="Times New Roman" w:cs="Times New Roman"/>
          <w:sz w:val="22"/>
          <w:szCs w:val="22"/>
        </w:rPr>
        <w:t>Zeef</w:t>
      </w:r>
    </w:p>
    <w:p w:rsidR="008D4F68" w:rsidRPr="00C9070B" w:rsidRDefault="008D4F68" w:rsidP="008D4F68">
      <w:pPr>
        <w:pStyle w:val="plattetekst"/>
        <w:spacing w:line="240" w:lineRule="auto"/>
        <w:rPr>
          <w:rFonts w:ascii="Times New Roman" w:hAnsi="Times New Roman" w:cs="Times New Roman"/>
          <w:sz w:val="22"/>
          <w:szCs w:val="22"/>
        </w:rPr>
      </w:pPr>
      <w:r w:rsidRPr="00C9070B">
        <w:rPr>
          <w:rFonts w:ascii="Times New Roman" w:hAnsi="Times New Roman" w:cs="Times New Roman"/>
          <w:sz w:val="22"/>
          <w:szCs w:val="22"/>
        </w:rPr>
        <w:t>Een grof filter dat meestal bovenstrooms van een gevoelig onderdeel, zoals een pompregelklep of een warmtewisselaar, wordt geïnstalleerd om het onderdeel tegen beschadiging en verstopping te beschermen.</w:t>
      </w:r>
    </w:p>
    <w:p w:rsidR="007E0480" w:rsidRDefault="007E0480" w:rsidP="00510BAB">
      <w:pPr>
        <w:spacing w:line="240" w:lineRule="auto"/>
        <w:rPr>
          <w:rFonts w:ascii="Times New Roman" w:hAnsi="Times New Roman"/>
          <w:sz w:val="22"/>
          <w:szCs w:val="22"/>
        </w:rPr>
      </w:pPr>
    </w:p>
    <w:p w:rsidR="008D4F68" w:rsidRPr="00D53F9A" w:rsidRDefault="008D4F68" w:rsidP="008D4F68">
      <w:pPr>
        <w:spacing w:line="240" w:lineRule="auto"/>
        <w:rPr>
          <w:rFonts w:ascii="Times New Roman" w:hAnsi="Times New Roman"/>
          <w:b/>
          <w:sz w:val="22"/>
          <w:szCs w:val="22"/>
        </w:rPr>
      </w:pPr>
      <w:proofErr w:type="spellStart"/>
      <w:r w:rsidRPr="00D53F9A">
        <w:rPr>
          <w:rFonts w:ascii="Times New Roman" w:hAnsi="Times New Roman"/>
          <w:b/>
          <w:sz w:val="22"/>
          <w:szCs w:val="22"/>
        </w:rPr>
        <w:t>Zoutelectrolyse</w:t>
      </w:r>
      <w:proofErr w:type="spellEnd"/>
    </w:p>
    <w:p w:rsidR="008D4F68" w:rsidRDefault="008D4F68" w:rsidP="008D4F68">
      <w:pPr>
        <w:spacing w:line="240" w:lineRule="auto"/>
        <w:rPr>
          <w:rFonts w:ascii="Times New Roman" w:hAnsi="Times New Roman"/>
          <w:color w:val="000000"/>
          <w:sz w:val="22"/>
          <w:szCs w:val="22"/>
        </w:rPr>
      </w:pPr>
      <w:r w:rsidRPr="00510BAB">
        <w:rPr>
          <w:rFonts w:ascii="Times New Roman" w:hAnsi="Times New Roman"/>
          <w:color w:val="000000"/>
          <w:sz w:val="22"/>
          <w:szCs w:val="22"/>
        </w:rPr>
        <w:t xml:space="preserve">Door zout op te lossen in onthard water ontstaat een geconcentreerde pekeloplossing . De oplossing wordt geëlektrolyseerd en vormt een oplossing van natriumhypochloriet in water. Er ontstaat dan </w:t>
      </w:r>
      <w:proofErr w:type="spellStart"/>
      <w:r w:rsidRPr="00510BAB">
        <w:rPr>
          <w:rFonts w:ascii="Times New Roman" w:hAnsi="Times New Roman"/>
          <w:color w:val="000000"/>
          <w:sz w:val="22"/>
          <w:szCs w:val="22"/>
        </w:rPr>
        <w:t>NaOCl</w:t>
      </w:r>
      <w:proofErr w:type="spellEnd"/>
      <w:r w:rsidRPr="00510BAB">
        <w:rPr>
          <w:rFonts w:ascii="Times New Roman" w:hAnsi="Times New Roman"/>
          <w:color w:val="000000"/>
          <w:sz w:val="22"/>
          <w:szCs w:val="22"/>
        </w:rPr>
        <w:t xml:space="preserve"> +H</w:t>
      </w:r>
      <w:r w:rsidRPr="00510BAB">
        <w:rPr>
          <w:rFonts w:ascii="Times New Roman" w:hAnsi="Times New Roman"/>
          <w:color w:val="000000"/>
          <w:sz w:val="22"/>
          <w:szCs w:val="22"/>
          <w:vertAlign w:val="subscript"/>
        </w:rPr>
        <w:t>2</w:t>
      </w:r>
      <w:r w:rsidRPr="00510BAB">
        <w:rPr>
          <w:rFonts w:ascii="Times New Roman" w:hAnsi="Times New Roman"/>
          <w:color w:val="000000"/>
          <w:sz w:val="22"/>
          <w:szCs w:val="22"/>
        </w:rPr>
        <w:br/>
        <w:t xml:space="preserve"> </w:t>
      </w:r>
    </w:p>
    <w:p w:rsidR="00730A87" w:rsidRPr="00056EFE" w:rsidRDefault="00730A87" w:rsidP="00730A87">
      <w:pPr>
        <w:autoSpaceDE w:val="0"/>
        <w:autoSpaceDN w:val="0"/>
        <w:adjustRightInd w:val="0"/>
        <w:spacing w:line="240" w:lineRule="auto"/>
        <w:rPr>
          <w:rFonts w:ascii="Times New Roman" w:hAnsi="Times New Roman"/>
          <w:b/>
          <w:bCs/>
          <w:sz w:val="22"/>
          <w:szCs w:val="22"/>
        </w:rPr>
      </w:pPr>
      <w:r>
        <w:rPr>
          <w:rFonts w:ascii="Times New Roman" w:hAnsi="Times New Roman"/>
          <w:b/>
          <w:bCs/>
          <w:sz w:val="22"/>
          <w:szCs w:val="22"/>
        </w:rPr>
        <w:br w:type="page"/>
      </w:r>
      <w:r w:rsidRPr="00056EFE">
        <w:rPr>
          <w:rFonts w:ascii="Times New Roman" w:hAnsi="Times New Roman"/>
          <w:b/>
          <w:bCs/>
          <w:sz w:val="22"/>
          <w:szCs w:val="22"/>
        </w:rPr>
        <w:lastRenderedPageBreak/>
        <w:t>Afkortingenlijst</w:t>
      </w:r>
    </w:p>
    <w:p w:rsidR="00730A87" w:rsidRPr="00056EFE" w:rsidRDefault="00730A87" w:rsidP="00730A87">
      <w:pPr>
        <w:autoSpaceDE w:val="0"/>
        <w:autoSpaceDN w:val="0"/>
        <w:adjustRightInd w:val="0"/>
        <w:spacing w:line="240" w:lineRule="auto"/>
        <w:rPr>
          <w:rFonts w:ascii="Times New Roman" w:hAnsi="Times New Roman"/>
          <w:sz w:val="22"/>
          <w:szCs w:val="22"/>
        </w:rPr>
      </w:pPr>
      <w:r w:rsidRPr="00056EFE">
        <w:rPr>
          <w:rFonts w:ascii="Times New Roman" w:hAnsi="Times New Roman"/>
          <w:sz w:val="22"/>
          <w:szCs w:val="22"/>
        </w:rPr>
        <w:t>AI</w:t>
      </w:r>
      <w:r w:rsidR="00056EFE" w:rsidRPr="00056EFE">
        <w:rPr>
          <w:rFonts w:ascii="Times New Roman" w:hAnsi="Times New Roman"/>
          <w:sz w:val="22"/>
          <w:szCs w:val="22"/>
        </w:rPr>
        <w:tab/>
      </w:r>
      <w:r w:rsidR="00056EFE" w:rsidRPr="00056EFE">
        <w:rPr>
          <w:rFonts w:ascii="Times New Roman" w:hAnsi="Times New Roman"/>
          <w:sz w:val="22"/>
          <w:szCs w:val="22"/>
        </w:rPr>
        <w:tab/>
      </w:r>
      <w:r w:rsidR="00056EFE" w:rsidRPr="00056EFE">
        <w:rPr>
          <w:rFonts w:ascii="Times New Roman" w:hAnsi="Times New Roman"/>
          <w:sz w:val="22"/>
          <w:szCs w:val="22"/>
        </w:rPr>
        <w:tab/>
      </w:r>
      <w:r w:rsidR="00056EFE" w:rsidRPr="00056EFE">
        <w:rPr>
          <w:rFonts w:ascii="Times New Roman" w:hAnsi="Times New Roman"/>
          <w:sz w:val="22"/>
          <w:szCs w:val="22"/>
        </w:rPr>
        <w:tab/>
      </w:r>
      <w:r w:rsidRPr="00056EFE">
        <w:rPr>
          <w:rFonts w:ascii="Times New Roman" w:hAnsi="Times New Roman"/>
          <w:sz w:val="22"/>
          <w:szCs w:val="22"/>
        </w:rPr>
        <w:t>Arbo-informatie</w:t>
      </w:r>
    </w:p>
    <w:p w:rsidR="00730A87" w:rsidRPr="00056EFE" w:rsidRDefault="00730A87" w:rsidP="00730A87">
      <w:pPr>
        <w:autoSpaceDE w:val="0"/>
        <w:autoSpaceDN w:val="0"/>
        <w:adjustRightInd w:val="0"/>
        <w:spacing w:line="240" w:lineRule="auto"/>
        <w:rPr>
          <w:rFonts w:ascii="Times New Roman" w:hAnsi="Times New Roman"/>
          <w:sz w:val="22"/>
          <w:szCs w:val="22"/>
        </w:rPr>
      </w:pPr>
      <w:r w:rsidRPr="00056EFE">
        <w:rPr>
          <w:rFonts w:ascii="Times New Roman" w:hAnsi="Times New Roman"/>
          <w:sz w:val="22"/>
          <w:szCs w:val="22"/>
        </w:rPr>
        <w:t>Arbo</w:t>
      </w:r>
      <w:r w:rsidR="00056EFE" w:rsidRPr="00056EFE">
        <w:rPr>
          <w:rFonts w:ascii="Times New Roman" w:hAnsi="Times New Roman"/>
          <w:sz w:val="22"/>
          <w:szCs w:val="22"/>
        </w:rPr>
        <w:tab/>
      </w:r>
      <w:r w:rsidR="00056EFE" w:rsidRPr="00056EFE">
        <w:rPr>
          <w:rFonts w:ascii="Times New Roman" w:hAnsi="Times New Roman"/>
          <w:sz w:val="22"/>
          <w:szCs w:val="22"/>
        </w:rPr>
        <w:tab/>
      </w:r>
      <w:r w:rsidR="00056EFE" w:rsidRPr="00056EFE">
        <w:rPr>
          <w:rFonts w:ascii="Times New Roman" w:hAnsi="Times New Roman"/>
          <w:sz w:val="22"/>
          <w:szCs w:val="22"/>
        </w:rPr>
        <w:tab/>
      </w:r>
      <w:r w:rsidR="00056EFE" w:rsidRPr="00056EFE">
        <w:rPr>
          <w:rFonts w:ascii="Times New Roman" w:hAnsi="Times New Roman"/>
          <w:sz w:val="22"/>
          <w:szCs w:val="22"/>
        </w:rPr>
        <w:tab/>
      </w:r>
      <w:r w:rsidRPr="00056EFE">
        <w:rPr>
          <w:rFonts w:ascii="Times New Roman" w:hAnsi="Times New Roman"/>
          <w:sz w:val="22"/>
          <w:szCs w:val="22"/>
        </w:rPr>
        <w:t>Arbeidsomstandigheden</w:t>
      </w:r>
    </w:p>
    <w:p w:rsidR="00730A87" w:rsidRPr="00056EFE" w:rsidRDefault="00730A87" w:rsidP="00730A87">
      <w:pPr>
        <w:autoSpaceDE w:val="0"/>
        <w:autoSpaceDN w:val="0"/>
        <w:adjustRightInd w:val="0"/>
        <w:spacing w:line="240" w:lineRule="auto"/>
        <w:rPr>
          <w:rFonts w:ascii="Times New Roman" w:hAnsi="Times New Roman"/>
          <w:sz w:val="22"/>
          <w:szCs w:val="22"/>
        </w:rPr>
      </w:pPr>
      <w:r w:rsidRPr="00056EFE">
        <w:rPr>
          <w:rFonts w:ascii="Times New Roman" w:hAnsi="Times New Roman"/>
          <w:sz w:val="22"/>
          <w:szCs w:val="22"/>
        </w:rPr>
        <w:t>AWZI</w:t>
      </w:r>
      <w:r w:rsidR="00056EFE" w:rsidRPr="00056EFE">
        <w:rPr>
          <w:rFonts w:ascii="Times New Roman" w:hAnsi="Times New Roman"/>
          <w:sz w:val="22"/>
          <w:szCs w:val="22"/>
        </w:rPr>
        <w:tab/>
      </w:r>
      <w:r w:rsidR="00056EFE" w:rsidRPr="00056EFE">
        <w:rPr>
          <w:rFonts w:ascii="Times New Roman" w:hAnsi="Times New Roman"/>
          <w:sz w:val="22"/>
          <w:szCs w:val="22"/>
        </w:rPr>
        <w:tab/>
      </w:r>
      <w:r w:rsidR="00056EFE" w:rsidRPr="00056EFE">
        <w:rPr>
          <w:rFonts w:ascii="Times New Roman" w:hAnsi="Times New Roman"/>
          <w:sz w:val="22"/>
          <w:szCs w:val="22"/>
        </w:rPr>
        <w:tab/>
      </w:r>
      <w:r w:rsidR="00056EFE" w:rsidRPr="00056EFE">
        <w:rPr>
          <w:rFonts w:ascii="Times New Roman" w:hAnsi="Times New Roman"/>
          <w:sz w:val="22"/>
          <w:szCs w:val="22"/>
        </w:rPr>
        <w:tab/>
        <w:t>A</w:t>
      </w:r>
      <w:r w:rsidRPr="00056EFE">
        <w:rPr>
          <w:rFonts w:ascii="Times New Roman" w:hAnsi="Times New Roman"/>
          <w:sz w:val="22"/>
          <w:szCs w:val="22"/>
        </w:rPr>
        <w:t>fvalwaterzuiveringsinstallatie</w:t>
      </w:r>
    </w:p>
    <w:p w:rsidR="00014943" w:rsidRPr="00014943" w:rsidRDefault="00014943" w:rsidP="00730A87">
      <w:pPr>
        <w:autoSpaceDE w:val="0"/>
        <w:autoSpaceDN w:val="0"/>
        <w:adjustRightInd w:val="0"/>
        <w:spacing w:line="240" w:lineRule="auto"/>
        <w:rPr>
          <w:rFonts w:ascii="Times New Roman" w:hAnsi="Times New Roman"/>
          <w:sz w:val="22"/>
          <w:szCs w:val="22"/>
        </w:rPr>
      </w:pPr>
      <w:r w:rsidRPr="00014943">
        <w:rPr>
          <w:rFonts w:ascii="Times New Roman" w:hAnsi="Times New Roman"/>
          <w:sz w:val="22"/>
          <w:szCs w:val="22"/>
        </w:rPr>
        <w:t>Bal</w:t>
      </w:r>
      <w:r w:rsidRPr="00014943">
        <w:rPr>
          <w:rFonts w:ascii="Times New Roman" w:hAnsi="Times New Roman"/>
          <w:sz w:val="22"/>
          <w:szCs w:val="22"/>
        </w:rPr>
        <w:tab/>
      </w:r>
      <w:r w:rsidRPr="00014943">
        <w:rPr>
          <w:rFonts w:ascii="Times New Roman" w:hAnsi="Times New Roman"/>
          <w:sz w:val="22"/>
          <w:szCs w:val="22"/>
        </w:rPr>
        <w:tab/>
      </w:r>
      <w:r w:rsidRPr="00014943">
        <w:rPr>
          <w:rFonts w:ascii="Times New Roman" w:hAnsi="Times New Roman"/>
          <w:sz w:val="22"/>
          <w:szCs w:val="22"/>
        </w:rPr>
        <w:tab/>
      </w:r>
      <w:r w:rsidRPr="00014943">
        <w:rPr>
          <w:rFonts w:ascii="Times New Roman" w:hAnsi="Times New Roman"/>
          <w:sz w:val="22"/>
          <w:szCs w:val="22"/>
        </w:rPr>
        <w:tab/>
        <w:t>Besluit activiteiten leefomgeving</w:t>
      </w:r>
    </w:p>
    <w:p w:rsidR="00056EFE" w:rsidRPr="00014943" w:rsidRDefault="00730A87" w:rsidP="00730A87">
      <w:pPr>
        <w:autoSpaceDE w:val="0"/>
        <w:autoSpaceDN w:val="0"/>
        <w:adjustRightInd w:val="0"/>
        <w:spacing w:line="240" w:lineRule="auto"/>
        <w:rPr>
          <w:rFonts w:ascii="Times New Roman" w:hAnsi="Times New Roman"/>
          <w:sz w:val="22"/>
          <w:szCs w:val="22"/>
        </w:rPr>
      </w:pPr>
      <w:r w:rsidRPr="00014943">
        <w:rPr>
          <w:rFonts w:ascii="Times New Roman" w:hAnsi="Times New Roman"/>
          <w:sz w:val="22"/>
          <w:szCs w:val="22"/>
        </w:rPr>
        <w:t>BAT</w:t>
      </w:r>
      <w:r w:rsidR="00056EFE" w:rsidRPr="00014943">
        <w:rPr>
          <w:rFonts w:ascii="Times New Roman" w:hAnsi="Times New Roman"/>
          <w:sz w:val="22"/>
          <w:szCs w:val="22"/>
        </w:rPr>
        <w:tab/>
      </w:r>
      <w:r w:rsidR="00056EFE" w:rsidRPr="00014943">
        <w:rPr>
          <w:rFonts w:ascii="Times New Roman" w:hAnsi="Times New Roman"/>
          <w:sz w:val="22"/>
          <w:szCs w:val="22"/>
        </w:rPr>
        <w:tab/>
      </w:r>
      <w:r w:rsidR="00056EFE" w:rsidRPr="00014943">
        <w:rPr>
          <w:rFonts w:ascii="Times New Roman" w:hAnsi="Times New Roman"/>
          <w:sz w:val="22"/>
          <w:szCs w:val="22"/>
        </w:rPr>
        <w:tab/>
      </w:r>
      <w:r w:rsidR="00056EFE" w:rsidRPr="00014943">
        <w:rPr>
          <w:rFonts w:ascii="Times New Roman" w:hAnsi="Times New Roman"/>
          <w:sz w:val="22"/>
          <w:szCs w:val="22"/>
        </w:rPr>
        <w:tab/>
      </w:r>
      <w:r w:rsidRPr="00014943">
        <w:rPr>
          <w:rFonts w:ascii="Times New Roman" w:hAnsi="Times New Roman"/>
          <w:sz w:val="22"/>
          <w:szCs w:val="22"/>
        </w:rPr>
        <w:t xml:space="preserve">Best </w:t>
      </w:r>
      <w:proofErr w:type="spellStart"/>
      <w:r w:rsidRPr="00014943">
        <w:rPr>
          <w:rFonts w:ascii="Times New Roman" w:hAnsi="Times New Roman"/>
          <w:sz w:val="22"/>
          <w:szCs w:val="22"/>
        </w:rPr>
        <w:t>available</w:t>
      </w:r>
      <w:proofErr w:type="spellEnd"/>
      <w:r w:rsidRPr="00014943">
        <w:rPr>
          <w:rFonts w:ascii="Times New Roman" w:hAnsi="Times New Roman"/>
          <w:sz w:val="22"/>
          <w:szCs w:val="22"/>
        </w:rPr>
        <w:t xml:space="preserve"> </w:t>
      </w:r>
      <w:proofErr w:type="spellStart"/>
      <w:r w:rsidRPr="00014943">
        <w:rPr>
          <w:rFonts w:ascii="Times New Roman" w:hAnsi="Times New Roman"/>
          <w:sz w:val="22"/>
          <w:szCs w:val="22"/>
        </w:rPr>
        <w:t>techniques</w:t>
      </w:r>
      <w:proofErr w:type="spellEnd"/>
      <w:r w:rsidRPr="00014943">
        <w:rPr>
          <w:rFonts w:ascii="Times New Roman" w:hAnsi="Times New Roman"/>
          <w:sz w:val="22"/>
          <w:szCs w:val="22"/>
        </w:rPr>
        <w:t xml:space="preserve">, </w:t>
      </w:r>
    </w:p>
    <w:p w:rsidR="00014943" w:rsidRDefault="00014943" w:rsidP="00730A87">
      <w:pPr>
        <w:autoSpaceDE w:val="0"/>
        <w:autoSpaceDN w:val="0"/>
        <w:adjustRightInd w:val="0"/>
        <w:spacing w:line="240" w:lineRule="auto"/>
        <w:rPr>
          <w:rFonts w:ascii="Times New Roman" w:hAnsi="Times New Roman"/>
          <w:sz w:val="22"/>
          <w:szCs w:val="22"/>
        </w:rPr>
      </w:pPr>
      <w:proofErr w:type="spellStart"/>
      <w:r>
        <w:rPr>
          <w:rFonts w:ascii="Times New Roman" w:hAnsi="Times New Roman"/>
          <w:sz w:val="22"/>
          <w:szCs w:val="22"/>
        </w:rPr>
        <w:t>Bbl</w:t>
      </w:r>
      <w:proofErr w:type="spellEnd"/>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Besluit bouwwerken leefomgeving</w:t>
      </w:r>
    </w:p>
    <w:p w:rsidR="00730A87" w:rsidRPr="00056EFE" w:rsidRDefault="00730A87" w:rsidP="00730A87">
      <w:pPr>
        <w:autoSpaceDE w:val="0"/>
        <w:autoSpaceDN w:val="0"/>
        <w:adjustRightInd w:val="0"/>
        <w:spacing w:line="240" w:lineRule="auto"/>
        <w:rPr>
          <w:rFonts w:ascii="Times New Roman" w:hAnsi="Times New Roman"/>
          <w:sz w:val="22"/>
          <w:szCs w:val="22"/>
        </w:rPr>
      </w:pPr>
      <w:r w:rsidRPr="00056EFE">
        <w:rPr>
          <w:rFonts w:ascii="Times New Roman" w:hAnsi="Times New Roman"/>
          <w:sz w:val="22"/>
          <w:szCs w:val="22"/>
        </w:rPr>
        <w:t>BBT</w:t>
      </w:r>
      <w:r w:rsidR="00056EFE">
        <w:rPr>
          <w:rFonts w:ascii="Times New Roman" w:hAnsi="Times New Roman"/>
          <w:sz w:val="22"/>
          <w:szCs w:val="22"/>
        </w:rPr>
        <w:tab/>
      </w:r>
      <w:r w:rsidR="00056EFE">
        <w:rPr>
          <w:rFonts w:ascii="Times New Roman" w:hAnsi="Times New Roman"/>
          <w:sz w:val="22"/>
          <w:szCs w:val="22"/>
        </w:rPr>
        <w:tab/>
      </w:r>
      <w:r w:rsidR="00056EFE">
        <w:rPr>
          <w:rFonts w:ascii="Times New Roman" w:hAnsi="Times New Roman"/>
          <w:sz w:val="22"/>
          <w:szCs w:val="22"/>
        </w:rPr>
        <w:tab/>
      </w:r>
      <w:r w:rsidR="00056EFE">
        <w:rPr>
          <w:rFonts w:ascii="Times New Roman" w:hAnsi="Times New Roman"/>
          <w:sz w:val="22"/>
          <w:szCs w:val="22"/>
        </w:rPr>
        <w:tab/>
        <w:t>B</w:t>
      </w:r>
      <w:r w:rsidR="00056EFE" w:rsidRPr="00381E61">
        <w:rPr>
          <w:rFonts w:ascii="Times New Roman" w:hAnsi="Times New Roman"/>
          <w:sz w:val="22"/>
          <w:szCs w:val="22"/>
        </w:rPr>
        <w:t>est beschikbare technieken</w:t>
      </w:r>
    </w:p>
    <w:p w:rsidR="00730A87" w:rsidRPr="00056EFE" w:rsidRDefault="00730A87" w:rsidP="00730A87">
      <w:pPr>
        <w:autoSpaceDE w:val="0"/>
        <w:autoSpaceDN w:val="0"/>
        <w:adjustRightInd w:val="0"/>
        <w:spacing w:line="240" w:lineRule="auto"/>
        <w:rPr>
          <w:rFonts w:ascii="Times New Roman" w:hAnsi="Times New Roman"/>
          <w:sz w:val="22"/>
          <w:szCs w:val="22"/>
        </w:rPr>
      </w:pPr>
      <w:r w:rsidRPr="00056EFE">
        <w:rPr>
          <w:rFonts w:ascii="Times New Roman" w:hAnsi="Times New Roman"/>
          <w:sz w:val="22"/>
          <w:szCs w:val="22"/>
        </w:rPr>
        <w:t>BEL</w:t>
      </w:r>
      <w:r w:rsidR="00056EFE" w:rsidRPr="00056EFE">
        <w:rPr>
          <w:rFonts w:ascii="Times New Roman" w:hAnsi="Times New Roman"/>
          <w:sz w:val="22"/>
          <w:szCs w:val="22"/>
        </w:rPr>
        <w:tab/>
      </w:r>
      <w:r w:rsidR="00056EFE" w:rsidRPr="00056EFE">
        <w:rPr>
          <w:rFonts w:ascii="Times New Roman" w:hAnsi="Times New Roman"/>
          <w:sz w:val="22"/>
          <w:szCs w:val="22"/>
        </w:rPr>
        <w:tab/>
      </w:r>
      <w:r w:rsidR="00056EFE" w:rsidRPr="00056EFE">
        <w:rPr>
          <w:rFonts w:ascii="Times New Roman" w:hAnsi="Times New Roman"/>
          <w:sz w:val="22"/>
          <w:szCs w:val="22"/>
        </w:rPr>
        <w:tab/>
      </w:r>
      <w:r w:rsidR="00056EFE" w:rsidRPr="00056EFE">
        <w:rPr>
          <w:rFonts w:ascii="Times New Roman" w:hAnsi="Times New Roman"/>
          <w:sz w:val="22"/>
          <w:szCs w:val="22"/>
        </w:rPr>
        <w:tab/>
      </w:r>
      <w:r w:rsidRPr="00056EFE">
        <w:rPr>
          <w:rFonts w:ascii="Times New Roman" w:hAnsi="Times New Roman"/>
          <w:sz w:val="22"/>
          <w:szCs w:val="22"/>
        </w:rPr>
        <w:t>Bronopsporingseenheid legionella-</w:t>
      </w:r>
      <w:proofErr w:type="spellStart"/>
      <w:r w:rsidRPr="00056EFE">
        <w:rPr>
          <w:rFonts w:ascii="Times New Roman" w:hAnsi="Times New Roman"/>
          <w:sz w:val="22"/>
          <w:szCs w:val="22"/>
        </w:rPr>
        <w:t>pneunomie</w:t>
      </w:r>
      <w:proofErr w:type="spellEnd"/>
    </w:p>
    <w:p w:rsidR="00730A87" w:rsidRPr="00056EFE" w:rsidRDefault="00730A87" w:rsidP="00730A87">
      <w:pPr>
        <w:autoSpaceDE w:val="0"/>
        <w:autoSpaceDN w:val="0"/>
        <w:adjustRightInd w:val="0"/>
        <w:spacing w:line="240" w:lineRule="auto"/>
        <w:rPr>
          <w:rFonts w:ascii="Times New Roman" w:hAnsi="Times New Roman"/>
          <w:sz w:val="22"/>
          <w:szCs w:val="22"/>
          <w:lang w:val="fr-FR"/>
        </w:rPr>
      </w:pPr>
      <w:r w:rsidRPr="00056EFE">
        <w:rPr>
          <w:rFonts w:ascii="Times New Roman" w:hAnsi="Times New Roman"/>
          <w:sz w:val="22"/>
          <w:szCs w:val="22"/>
          <w:lang w:val="fr-FR"/>
        </w:rPr>
        <w:t>BREF</w:t>
      </w:r>
      <w:r w:rsidR="00056EFE" w:rsidRPr="00056EFE">
        <w:rPr>
          <w:rFonts w:ascii="Times New Roman" w:hAnsi="Times New Roman"/>
          <w:sz w:val="22"/>
          <w:szCs w:val="22"/>
          <w:lang w:val="fr-FR"/>
        </w:rPr>
        <w:tab/>
      </w:r>
      <w:r w:rsidR="00056EFE" w:rsidRPr="00056EFE">
        <w:rPr>
          <w:rFonts w:ascii="Times New Roman" w:hAnsi="Times New Roman"/>
          <w:sz w:val="22"/>
          <w:szCs w:val="22"/>
          <w:lang w:val="fr-FR"/>
        </w:rPr>
        <w:tab/>
      </w:r>
      <w:r w:rsidR="00056EFE" w:rsidRPr="00056EFE">
        <w:rPr>
          <w:rFonts w:ascii="Times New Roman" w:hAnsi="Times New Roman"/>
          <w:sz w:val="22"/>
          <w:szCs w:val="22"/>
          <w:lang w:val="fr-FR"/>
        </w:rPr>
        <w:tab/>
      </w:r>
      <w:r w:rsidR="00056EFE" w:rsidRPr="00056EFE">
        <w:rPr>
          <w:rFonts w:ascii="Times New Roman" w:hAnsi="Times New Roman"/>
          <w:sz w:val="22"/>
          <w:szCs w:val="22"/>
          <w:lang w:val="fr-FR"/>
        </w:rPr>
        <w:tab/>
      </w:r>
      <w:r w:rsidRPr="00056EFE">
        <w:rPr>
          <w:rFonts w:ascii="Times New Roman" w:hAnsi="Times New Roman"/>
          <w:sz w:val="22"/>
          <w:szCs w:val="22"/>
          <w:lang w:val="fr-FR"/>
        </w:rPr>
        <w:t xml:space="preserve">Best </w:t>
      </w:r>
      <w:proofErr w:type="spellStart"/>
      <w:r w:rsidRPr="00056EFE">
        <w:rPr>
          <w:rFonts w:ascii="Times New Roman" w:hAnsi="Times New Roman"/>
          <w:sz w:val="22"/>
          <w:szCs w:val="22"/>
          <w:lang w:val="fr-FR"/>
        </w:rPr>
        <w:t>available</w:t>
      </w:r>
      <w:proofErr w:type="spellEnd"/>
      <w:r w:rsidRPr="00056EFE">
        <w:rPr>
          <w:rFonts w:ascii="Times New Roman" w:hAnsi="Times New Roman"/>
          <w:sz w:val="22"/>
          <w:szCs w:val="22"/>
          <w:lang w:val="fr-FR"/>
        </w:rPr>
        <w:t xml:space="preserve"> techniques </w:t>
      </w:r>
      <w:proofErr w:type="spellStart"/>
      <w:r w:rsidRPr="00056EFE">
        <w:rPr>
          <w:rFonts w:ascii="Times New Roman" w:hAnsi="Times New Roman"/>
          <w:sz w:val="22"/>
          <w:szCs w:val="22"/>
          <w:lang w:val="fr-FR"/>
        </w:rPr>
        <w:t>reference</w:t>
      </w:r>
      <w:proofErr w:type="spellEnd"/>
      <w:r w:rsidRPr="00056EFE">
        <w:rPr>
          <w:rFonts w:ascii="Times New Roman" w:hAnsi="Times New Roman"/>
          <w:sz w:val="22"/>
          <w:szCs w:val="22"/>
          <w:lang w:val="fr-FR"/>
        </w:rPr>
        <w:t xml:space="preserve"> document</w:t>
      </w:r>
    </w:p>
    <w:p w:rsidR="00730A87" w:rsidRPr="00056EFE" w:rsidRDefault="00730A87" w:rsidP="00730A87">
      <w:pPr>
        <w:autoSpaceDE w:val="0"/>
        <w:autoSpaceDN w:val="0"/>
        <w:adjustRightInd w:val="0"/>
        <w:spacing w:line="240" w:lineRule="auto"/>
        <w:rPr>
          <w:rFonts w:ascii="Times New Roman" w:hAnsi="Times New Roman"/>
          <w:sz w:val="22"/>
          <w:szCs w:val="22"/>
        </w:rPr>
      </w:pPr>
      <w:proofErr w:type="spellStart"/>
      <w:r w:rsidRPr="00056EFE">
        <w:rPr>
          <w:rFonts w:ascii="Times New Roman" w:hAnsi="Times New Roman"/>
          <w:sz w:val="22"/>
          <w:szCs w:val="22"/>
        </w:rPr>
        <w:t>Ctgb</w:t>
      </w:r>
      <w:proofErr w:type="spellEnd"/>
      <w:r w:rsidR="00056EFE" w:rsidRPr="00056EFE">
        <w:rPr>
          <w:rFonts w:ascii="Times New Roman" w:hAnsi="Times New Roman"/>
          <w:sz w:val="22"/>
          <w:szCs w:val="22"/>
        </w:rPr>
        <w:tab/>
      </w:r>
      <w:r w:rsidR="00056EFE" w:rsidRPr="00056EFE">
        <w:rPr>
          <w:rFonts w:ascii="Times New Roman" w:hAnsi="Times New Roman"/>
          <w:sz w:val="22"/>
          <w:szCs w:val="22"/>
        </w:rPr>
        <w:tab/>
      </w:r>
      <w:r w:rsidR="00056EFE" w:rsidRPr="00056EFE">
        <w:rPr>
          <w:rFonts w:ascii="Times New Roman" w:hAnsi="Times New Roman"/>
          <w:sz w:val="22"/>
          <w:szCs w:val="22"/>
        </w:rPr>
        <w:tab/>
      </w:r>
      <w:r w:rsidR="00056EFE" w:rsidRPr="00056EFE">
        <w:rPr>
          <w:rFonts w:ascii="Times New Roman" w:hAnsi="Times New Roman"/>
          <w:sz w:val="22"/>
          <w:szCs w:val="22"/>
        </w:rPr>
        <w:tab/>
      </w:r>
      <w:r w:rsidRPr="00056EFE">
        <w:rPr>
          <w:rFonts w:ascii="Times New Roman" w:hAnsi="Times New Roman"/>
          <w:sz w:val="22"/>
          <w:szCs w:val="22"/>
        </w:rPr>
        <w:t>Het College voor de toelating van gewasbeschermingsmiddelen en biociden.</w:t>
      </w:r>
    </w:p>
    <w:p w:rsidR="00730A87" w:rsidRPr="00056EFE" w:rsidRDefault="00730A87" w:rsidP="00730A87">
      <w:pPr>
        <w:autoSpaceDE w:val="0"/>
        <w:autoSpaceDN w:val="0"/>
        <w:adjustRightInd w:val="0"/>
        <w:spacing w:line="240" w:lineRule="auto"/>
        <w:rPr>
          <w:rFonts w:ascii="Times New Roman" w:hAnsi="Times New Roman"/>
          <w:sz w:val="22"/>
          <w:szCs w:val="22"/>
        </w:rPr>
      </w:pPr>
      <w:r w:rsidRPr="00056EFE">
        <w:rPr>
          <w:rFonts w:ascii="Times New Roman" w:hAnsi="Times New Roman"/>
          <w:sz w:val="22"/>
          <w:szCs w:val="22"/>
        </w:rPr>
        <w:t>FO</w:t>
      </w:r>
      <w:r w:rsidR="00056EFE" w:rsidRPr="00056EFE">
        <w:rPr>
          <w:rFonts w:ascii="Times New Roman" w:hAnsi="Times New Roman"/>
          <w:sz w:val="22"/>
          <w:szCs w:val="22"/>
        </w:rPr>
        <w:tab/>
      </w:r>
      <w:r w:rsidR="00056EFE" w:rsidRPr="00056EFE">
        <w:rPr>
          <w:rFonts w:ascii="Times New Roman" w:hAnsi="Times New Roman"/>
          <w:sz w:val="22"/>
          <w:szCs w:val="22"/>
        </w:rPr>
        <w:tab/>
      </w:r>
      <w:r w:rsidR="00056EFE" w:rsidRPr="00056EFE">
        <w:rPr>
          <w:rFonts w:ascii="Times New Roman" w:hAnsi="Times New Roman"/>
          <w:sz w:val="22"/>
          <w:szCs w:val="22"/>
        </w:rPr>
        <w:tab/>
      </w:r>
      <w:r w:rsidR="00056EFE" w:rsidRPr="00056EFE">
        <w:rPr>
          <w:rFonts w:ascii="Times New Roman" w:hAnsi="Times New Roman"/>
          <w:sz w:val="22"/>
          <w:szCs w:val="22"/>
        </w:rPr>
        <w:tab/>
      </w:r>
      <w:r w:rsidRPr="00056EFE">
        <w:rPr>
          <w:rFonts w:ascii="Times New Roman" w:hAnsi="Times New Roman"/>
          <w:sz w:val="22"/>
          <w:szCs w:val="22"/>
        </w:rPr>
        <w:t xml:space="preserve">Free </w:t>
      </w:r>
      <w:proofErr w:type="spellStart"/>
      <w:r w:rsidRPr="00056EFE">
        <w:rPr>
          <w:rFonts w:ascii="Times New Roman" w:hAnsi="Times New Roman"/>
          <w:sz w:val="22"/>
          <w:szCs w:val="22"/>
        </w:rPr>
        <w:t>oxidant</w:t>
      </w:r>
      <w:proofErr w:type="spellEnd"/>
    </w:p>
    <w:p w:rsidR="00730A87" w:rsidRPr="00056EFE" w:rsidRDefault="00730A87" w:rsidP="00730A87">
      <w:pPr>
        <w:autoSpaceDE w:val="0"/>
        <w:autoSpaceDN w:val="0"/>
        <w:adjustRightInd w:val="0"/>
        <w:spacing w:line="240" w:lineRule="auto"/>
        <w:rPr>
          <w:rFonts w:ascii="Times New Roman" w:hAnsi="Times New Roman"/>
          <w:sz w:val="22"/>
          <w:szCs w:val="22"/>
        </w:rPr>
      </w:pPr>
      <w:r w:rsidRPr="00056EFE">
        <w:rPr>
          <w:rFonts w:ascii="Times New Roman" w:hAnsi="Times New Roman"/>
          <w:sz w:val="22"/>
          <w:szCs w:val="22"/>
        </w:rPr>
        <w:t>GBS</w:t>
      </w:r>
      <w:r w:rsidR="00056EFE" w:rsidRPr="00056EFE">
        <w:rPr>
          <w:rFonts w:ascii="Times New Roman" w:hAnsi="Times New Roman"/>
          <w:sz w:val="22"/>
          <w:szCs w:val="22"/>
        </w:rPr>
        <w:tab/>
      </w:r>
      <w:r w:rsidR="00056EFE" w:rsidRPr="00056EFE">
        <w:rPr>
          <w:rFonts w:ascii="Times New Roman" w:hAnsi="Times New Roman"/>
          <w:sz w:val="22"/>
          <w:szCs w:val="22"/>
        </w:rPr>
        <w:tab/>
      </w:r>
      <w:r w:rsidR="00056EFE" w:rsidRPr="00056EFE">
        <w:rPr>
          <w:rFonts w:ascii="Times New Roman" w:hAnsi="Times New Roman"/>
          <w:sz w:val="22"/>
          <w:szCs w:val="22"/>
        </w:rPr>
        <w:tab/>
      </w:r>
      <w:r w:rsidR="00056EFE" w:rsidRPr="00056EFE">
        <w:rPr>
          <w:rFonts w:ascii="Times New Roman" w:hAnsi="Times New Roman"/>
          <w:sz w:val="22"/>
          <w:szCs w:val="22"/>
        </w:rPr>
        <w:tab/>
      </w:r>
      <w:r w:rsidRPr="00056EFE">
        <w:rPr>
          <w:rFonts w:ascii="Times New Roman" w:hAnsi="Times New Roman"/>
          <w:sz w:val="22"/>
          <w:szCs w:val="22"/>
        </w:rPr>
        <w:t>Gebouwbeheersysteem (met computer)</w:t>
      </w:r>
    </w:p>
    <w:p w:rsidR="00730A87" w:rsidRPr="00056EFE" w:rsidRDefault="00730A87" w:rsidP="00730A87">
      <w:pPr>
        <w:autoSpaceDE w:val="0"/>
        <w:autoSpaceDN w:val="0"/>
        <w:adjustRightInd w:val="0"/>
        <w:spacing w:line="240" w:lineRule="auto"/>
        <w:rPr>
          <w:rFonts w:ascii="Times New Roman" w:hAnsi="Times New Roman"/>
          <w:sz w:val="22"/>
          <w:szCs w:val="22"/>
        </w:rPr>
      </w:pPr>
      <w:r w:rsidRPr="00056EFE">
        <w:rPr>
          <w:rFonts w:ascii="Times New Roman" w:hAnsi="Times New Roman"/>
          <w:sz w:val="22"/>
          <w:szCs w:val="22"/>
        </w:rPr>
        <w:t>GGD</w:t>
      </w:r>
      <w:r w:rsidR="00056EFE" w:rsidRPr="00056EFE">
        <w:rPr>
          <w:rFonts w:ascii="Times New Roman" w:hAnsi="Times New Roman"/>
          <w:sz w:val="22"/>
          <w:szCs w:val="22"/>
        </w:rPr>
        <w:tab/>
      </w:r>
      <w:r w:rsidR="00056EFE" w:rsidRPr="00056EFE">
        <w:rPr>
          <w:rFonts w:ascii="Times New Roman" w:hAnsi="Times New Roman"/>
          <w:sz w:val="22"/>
          <w:szCs w:val="22"/>
        </w:rPr>
        <w:tab/>
      </w:r>
      <w:r w:rsidR="00056EFE" w:rsidRPr="00056EFE">
        <w:rPr>
          <w:rFonts w:ascii="Times New Roman" w:hAnsi="Times New Roman"/>
          <w:sz w:val="22"/>
          <w:szCs w:val="22"/>
        </w:rPr>
        <w:tab/>
      </w:r>
      <w:r w:rsidR="00056EFE" w:rsidRPr="00056EFE">
        <w:rPr>
          <w:rFonts w:ascii="Times New Roman" w:hAnsi="Times New Roman"/>
          <w:sz w:val="22"/>
          <w:szCs w:val="22"/>
        </w:rPr>
        <w:tab/>
      </w:r>
      <w:r w:rsidRPr="00056EFE">
        <w:rPr>
          <w:rFonts w:ascii="Times New Roman" w:hAnsi="Times New Roman"/>
          <w:sz w:val="22"/>
          <w:szCs w:val="22"/>
        </w:rPr>
        <w:t>Gemeentelijke Gezondheidsdienst</w:t>
      </w:r>
    </w:p>
    <w:p w:rsidR="00730A87" w:rsidRPr="00056EFE" w:rsidRDefault="00730A87" w:rsidP="00730A87">
      <w:pPr>
        <w:autoSpaceDE w:val="0"/>
        <w:autoSpaceDN w:val="0"/>
        <w:adjustRightInd w:val="0"/>
        <w:spacing w:line="240" w:lineRule="auto"/>
        <w:rPr>
          <w:rFonts w:ascii="Times New Roman" w:hAnsi="Times New Roman"/>
          <w:sz w:val="22"/>
          <w:szCs w:val="22"/>
        </w:rPr>
      </w:pPr>
      <w:proofErr w:type="spellStart"/>
      <w:r w:rsidRPr="00056EFE">
        <w:rPr>
          <w:rFonts w:ascii="Times New Roman" w:hAnsi="Times New Roman"/>
          <w:sz w:val="22"/>
          <w:szCs w:val="22"/>
        </w:rPr>
        <w:t>IL</w:t>
      </w:r>
      <w:r w:rsidR="00056EFE" w:rsidRPr="00056EFE">
        <w:rPr>
          <w:rFonts w:ascii="Times New Roman" w:hAnsi="Times New Roman"/>
          <w:sz w:val="22"/>
          <w:szCs w:val="22"/>
        </w:rPr>
        <w:t>en</w:t>
      </w:r>
      <w:r w:rsidRPr="00056EFE">
        <w:rPr>
          <w:rFonts w:ascii="Times New Roman" w:hAnsi="Times New Roman"/>
          <w:sz w:val="22"/>
          <w:szCs w:val="22"/>
        </w:rPr>
        <w:t>T</w:t>
      </w:r>
      <w:proofErr w:type="spellEnd"/>
      <w:r w:rsidR="00056EFE" w:rsidRPr="00056EFE">
        <w:rPr>
          <w:rFonts w:ascii="Times New Roman" w:hAnsi="Times New Roman"/>
          <w:sz w:val="22"/>
          <w:szCs w:val="22"/>
        </w:rPr>
        <w:tab/>
      </w:r>
      <w:r w:rsidR="00056EFE" w:rsidRPr="00056EFE">
        <w:rPr>
          <w:rFonts w:ascii="Times New Roman" w:hAnsi="Times New Roman"/>
          <w:sz w:val="22"/>
          <w:szCs w:val="22"/>
        </w:rPr>
        <w:tab/>
      </w:r>
      <w:r w:rsidR="00056EFE" w:rsidRPr="00056EFE">
        <w:rPr>
          <w:rFonts w:ascii="Times New Roman" w:hAnsi="Times New Roman"/>
          <w:sz w:val="22"/>
          <w:szCs w:val="22"/>
        </w:rPr>
        <w:tab/>
      </w:r>
      <w:r w:rsidR="00056EFE" w:rsidRPr="00056EFE">
        <w:rPr>
          <w:rFonts w:ascii="Times New Roman" w:hAnsi="Times New Roman"/>
          <w:sz w:val="22"/>
          <w:szCs w:val="22"/>
        </w:rPr>
        <w:tab/>
      </w:r>
      <w:r w:rsidRPr="00056EFE">
        <w:rPr>
          <w:rFonts w:ascii="Times New Roman" w:hAnsi="Times New Roman"/>
          <w:sz w:val="22"/>
          <w:szCs w:val="22"/>
        </w:rPr>
        <w:t>Inspectie leefomgeving</w:t>
      </w:r>
      <w:r w:rsidR="00056EFE" w:rsidRPr="00056EFE">
        <w:rPr>
          <w:rFonts w:ascii="Times New Roman" w:hAnsi="Times New Roman"/>
          <w:sz w:val="22"/>
          <w:szCs w:val="22"/>
        </w:rPr>
        <w:t xml:space="preserve"> en</w:t>
      </w:r>
      <w:r w:rsidRPr="00056EFE">
        <w:rPr>
          <w:rFonts w:ascii="Times New Roman" w:hAnsi="Times New Roman"/>
          <w:sz w:val="22"/>
          <w:szCs w:val="22"/>
        </w:rPr>
        <w:t xml:space="preserve"> transport</w:t>
      </w:r>
    </w:p>
    <w:p w:rsidR="00730A87" w:rsidRPr="00056EFE" w:rsidRDefault="00056EFE" w:rsidP="00730A87">
      <w:pPr>
        <w:autoSpaceDE w:val="0"/>
        <w:autoSpaceDN w:val="0"/>
        <w:adjustRightInd w:val="0"/>
        <w:spacing w:line="240" w:lineRule="auto"/>
        <w:rPr>
          <w:rFonts w:ascii="Times New Roman" w:hAnsi="Times New Roman"/>
          <w:sz w:val="22"/>
          <w:szCs w:val="22"/>
        </w:rPr>
      </w:pPr>
      <w:proofErr w:type="spellStart"/>
      <w:r w:rsidRPr="00056EFE">
        <w:rPr>
          <w:rFonts w:ascii="Times New Roman" w:hAnsi="Times New Roman"/>
          <w:sz w:val="22"/>
          <w:szCs w:val="22"/>
        </w:rPr>
        <w:t>K</w:t>
      </w:r>
      <w:r w:rsidR="00730A87" w:rsidRPr="00056EFE">
        <w:rPr>
          <w:rFonts w:ascii="Times New Roman" w:hAnsi="Times New Roman"/>
          <w:sz w:val="22"/>
          <w:szCs w:val="22"/>
        </w:rPr>
        <w:t>ve</w:t>
      </w:r>
      <w:proofErr w:type="spellEnd"/>
      <w:r w:rsidRPr="00056EFE">
        <w:rPr>
          <w:rFonts w:ascii="Times New Roman" w:hAnsi="Times New Roman"/>
          <w:sz w:val="22"/>
          <w:szCs w:val="22"/>
        </w:rPr>
        <w:tab/>
      </w:r>
      <w:r w:rsidRPr="00056EFE">
        <w:rPr>
          <w:rFonts w:ascii="Times New Roman" w:hAnsi="Times New Roman"/>
          <w:sz w:val="22"/>
          <w:szCs w:val="22"/>
        </w:rPr>
        <w:tab/>
      </w:r>
      <w:r w:rsidRPr="00056EFE">
        <w:rPr>
          <w:rFonts w:ascii="Times New Roman" w:hAnsi="Times New Roman"/>
          <w:sz w:val="22"/>
          <w:szCs w:val="22"/>
        </w:rPr>
        <w:tab/>
      </w:r>
      <w:r w:rsidRPr="00056EFE">
        <w:rPr>
          <w:rFonts w:ascii="Times New Roman" w:hAnsi="Times New Roman"/>
          <w:sz w:val="22"/>
          <w:szCs w:val="22"/>
        </w:rPr>
        <w:tab/>
      </w:r>
      <w:r w:rsidR="00730A87" w:rsidRPr="00056EFE">
        <w:rPr>
          <w:rFonts w:ascii="Times New Roman" w:hAnsi="Times New Roman"/>
          <w:sz w:val="22"/>
          <w:szCs w:val="22"/>
        </w:rPr>
        <w:t>Kolonievormende eenheid (Engels: CFU)</w:t>
      </w:r>
    </w:p>
    <w:p w:rsidR="00014943" w:rsidRDefault="00014943" w:rsidP="00730A87">
      <w:pPr>
        <w:autoSpaceDE w:val="0"/>
        <w:autoSpaceDN w:val="0"/>
        <w:adjustRightInd w:val="0"/>
        <w:spacing w:line="240" w:lineRule="auto"/>
        <w:rPr>
          <w:rFonts w:ascii="Times New Roman" w:hAnsi="Times New Roman"/>
          <w:sz w:val="22"/>
          <w:szCs w:val="22"/>
        </w:rPr>
      </w:pPr>
      <w:proofErr w:type="spellStart"/>
      <w:r>
        <w:rPr>
          <w:rFonts w:ascii="Times New Roman" w:hAnsi="Times New Roman"/>
          <w:sz w:val="22"/>
          <w:szCs w:val="22"/>
        </w:rPr>
        <w:t>Mba</w:t>
      </w:r>
      <w:proofErr w:type="spellEnd"/>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Milieubelastende </w:t>
      </w:r>
      <w:proofErr w:type="spellStart"/>
      <w:r>
        <w:rPr>
          <w:rFonts w:ascii="Times New Roman" w:hAnsi="Times New Roman"/>
          <w:sz w:val="22"/>
          <w:szCs w:val="22"/>
        </w:rPr>
        <w:t>activieit</w:t>
      </w:r>
      <w:proofErr w:type="spellEnd"/>
      <w:r>
        <w:rPr>
          <w:rFonts w:ascii="Times New Roman" w:hAnsi="Times New Roman"/>
          <w:sz w:val="22"/>
          <w:szCs w:val="22"/>
        </w:rPr>
        <w:t xml:space="preserve"> </w:t>
      </w:r>
    </w:p>
    <w:p w:rsidR="00730A87" w:rsidRPr="00056EFE" w:rsidRDefault="00730A87" w:rsidP="00730A87">
      <w:pPr>
        <w:autoSpaceDE w:val="0"/>
        <w:autoSpaceDN w:val="0"/>
        <w:adjustRightInd w:val="0"/>
        <w:spacing w:line="240" w:lineRule="auto"/>
        <w:rPr>
          <w:rFonts w:ascii="Times New Roman" w:hAnsi="Times New Roman"/>
          <w:sz w:val="22"/>
          <w:szCs w:val="22"/>
        </w:rPr>
      </w:pPr>
      <w:r w:rsidRPr="00056EFE">
        <w:rPr>
          <w:rFonts w:ascii="Times New Roman" w:hAnsi="Times New Roman"/>
          <w:sz w:val="22"/>
          <w:szCs w:val="22"/>
        </w:rPr>
        <w:t>MF</w:t>
      </w:r>
      <w:r w:rsidR="00056EFE" w:rsidRPr="00056EFE">
        <w:rPr>
          <w:rFonts w:ascii="Times New Roman" w:hAnsi="Times New Roman"/>
          <w:sz w:val="22"/>
          <w:szCs w:val="22"/>
        </w:rPr>
        <w:tab/>
      </w:r>
      <w:r w:rsidR="00056EFE" w:rsidRPr="00056EFE">
        <w:rPr>
          <w:rFonts w:ascii="Times New Roman" w:hAnsi="Times New Roman"/>
          <w:sz w:val="22"/>
          <w:szCs w:val="22"/>
        </w:rPr>
        <w:tab/>
      </w:r>
      <w:r w:rsidR="00056EFE" w:rsidRPr="00056EFE">
        <w:rPr>
          <w:rFonts w:ascii="Times New Roman" w:hAnsi="Times New Roman"/>
          <w:sz w:val="22"/>
          <w:szCs w:val="22"/>
        </w:rPr>
        <w:tab/>
      </w:r>
      <w:r w:rsidR="00056EFE" w:rsidRPr="00056EFE">
        <w:rPr>
          <w:rFonts w:ascii="Times New Roman" w:hAnsi="Times New Roman"/>
          <w:sz w:val="22"/>
          <w:szCs w:val="22"/>
        </w:rPr>
        <w:tab/>
      </w:r>
      <w:r w:rsidRPr="00056EFE">
        <w:rPr>
          <w:rFonts w:ascii="Times New Roman" w:hAnsi="Times New Roman"/>
          <w:sz w:val="22"/>
          <w:szCs w:val="22"/>
        </w:rPr>
        <w:t>Microfiltratie</w:t>
      </w:r>
    </w:p>
    <w:p w:rsidR="00730A87" w:rsidRPr="00056EFE" w:rsidRDefault="00730A87" w:rsidP="00730A87">
      <w:pPr>
        <w:autoSpaceDE w:val="0"/>
        <w:autoSpaceDN w:val="0"/>
        <w:adjustRightInd w:val="0"/>
        <w:spacing w:line="240" w:lineRule="auto"/>
        <w:rPr>
          <w:rFonts w:ascii="Times New Roman" w:hAnsi="Times New Roman"/>
          <w:sz w:val="22"/>
          <w:szCs w:val="22"/>
        </w:rPr>
      </w:pPr>
      <w:proofErr w:type="spellStart"/>
      <w:r w:rsidRPr="00056EFE">
        <w:rPr>
          <w:rFonts w:ascii="Times New Roman" w:hAnsi="Times New Roman"/>
          <w:sz w:val="22"/>
          <w:szCs w:val="22"/>
        </w:rPr>
        <w:t>NeR</w:t>
      </w:r>
      <w:proofErr w:type="spellEnd"/>
      <w:r w:rsidR="00056EFE" w:rsidRPr="00056EFE">
        <w:rPr>
          <w:rFonts w:ascii="Times New Roman" w:hAnsi="Times New Roman"/>
          <w:sz w:val="22"/>
          <w:szCs w:val="22"/>
        </w:rPr>
        <w:tab/>
      </w:r>
      <w:r w:rsidR="00056EFE" w:rsidRPr="00056EFE">
        <w:rPr>
          <w:rFonts w:ascii="Times New Roman" w:hAnsi="Times New Roman"/>
          <w:sz w:val="22"/>
          <w:szCs w:val="22"/>
        </w:rPr>
        <w:tab/>
      </w:r>
      <w:r w:rsidR="00056EFE" w:rsidRPr="00056EFE">
        <w:rPr>
          <w:rFonts w:ascii="Times New Roman" w:hAnsi="Times New Roman"/>
          <w:sz w:val="22"/>
          <w:szCs w:val="22"/>
        </w:rPr>
        <w:tab/>
      </w:r>
      <w:r w:rsidR="00056EFE" w:rsidRPr="00056EFE">
        <w:rPr>
          <w:rFonts w:ascii="Times New Roman" w:hAnsi="Times New Roman"/>
          <w:sz w:val="22"/>
          <w:szCs w:val="22"/>
        </w:rPr>
        <w:tab/>
      </w:r>
      <w:r w:rsidRPr="00056EFE">
        <w:rPr>
          <w:rFonts w:ascii="Times New Roman" w:hAnsi="Times New Roman"/>
          <w:sz w:val="22"/>
          <w:szCs w:val="22"/>
        </w:rPr>
        <w:t>Nederlandse emissierichtlijn lucht</w:t>
      </w:r>
    </w:p>
    <w:p w:rsidR="00014943" w:rsidRDefault="00014943" w:rsidP="00730A87">
      <w:pPr>
        <w:autoSpaceDE w:val="0"/>
        <w:autoSpaceDN w:val="0"/>
        <w:adjustRightInd w:val="0"/>
        <w:spacing w:line="240" w:lineRule="auto"/>
        <w:rPr>
          <w:rFonts w:ascii="Times New Roman" w:hAnsi="Times New Roman"/>
          <w:sz w:val="22"/>
          <w:szCs w:val="22"/>
        </w:rPr>
      </w:pPr>
      <w:r>
        <w:rPr>
          <w:rFonts w:ascii="Times New Roman" w:hAnsi="Times New Roman"/>
          <w:sz w:val="22"/>
          <w:szCs w:val="22"/>
        </w:rPr>
        <w:t>Ow</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Omgevingswet</w:t>
      </w:r>
    </w:p>
    <w:p w:rsidR="00730A87" w:rsidRPr="00056EFE" w:rsidRDefault="00730A87" w:rsidP="00730A87">
      <w:pPr>
        <w:autoSpaceDE w:val="0"/>
        <w:autoSpaceDN w:val="0"/>
        <w:adjustRightInd w:val="0"/>
        <w:spacing w:line="240" w:lineRule="auto"/>
        <w:rPr>
          <w:rFonts w:ascii="Times New Roman" w:hAnsi="Times New Roman"/>
          <w:sz w:val="22"/>
          <w:szCs w:val="22"/>
        </w:rPr>
      </w:pPr>
      <w:r w:rsidRPr="00056EFE">
        <w:rPr>
          <w:rFonts w:ascii="Times New Roman" w:hAnsi="Times New Roman"/>
          <w:sz w:val="22"/>
          <w:szCs w:val="22"/>
        </w:rPr>
        <w:t>PBM</w:t>
      </w:r>
      <w:r w:rsidR="00056EFE" w:rsidRPr="00056EFE">
        <w:rPr>
          <w:rFonts w:ascii="Times New Roman" w:hAnsi="Times New Roman"/>
          <w:sz w:val="22"/>
          <w:szCs w:val="22"/>
        </w:rPr>
        <w:tab/>
      </w:r>
      <w:r w:rsidR="00056EFE" w:rsidRPr="00056EFE">
        <w:rPr>
          <w:rFonts w:ascii="Times New Roman" w:hAnsi="Times New Roman"/>
          <w:sz w:val="22"/>
          <w:szCs w:val="22"/>
        </w:rPr>
        <w:tab/>
      </w:r>
      <w:r w:rsidR="00056EFE" w:rsidRPr="00056EFE">
        <w:rPr>
          <w:rFonts w:ascii="Times New Roman" w:hAnsi="Times New Roman"/>
          <w:sz w:val="22"/>
          <w:szCs w:val="22"/>
        </w:rPr>
        <w:tab/>
      </w:r>
      <w:r w:rsidR="00056EFE" w:rsidRPr="00056EFE">
        <w:rPr>
          <w:rFonts w:ascii="Times New Roman" w:hAnsi="Times New Roman"/>
          <w:sz w:val="22"/>
          <w:szCs w:val="22"/>
        </w:rPr>
        <w:tab/>
      </w:r>
      <w:r w:rsidRPr="00056EFE">
        <w:rPr>
          <w:rFonts w:ascii="Times New Roman" w:hAnsi="Times New Roman"/>
          <w:sz w:val="22"/>
          <w:szCs w:val="22"/>
        </w:rPr>
        <w:t>Persoonlijke beschermingsmiddelen</w:t>
      </w:r>
    </w:p>
    <w:p w:rsidR="00730A87" w:rsidRPr="00056EFE" w:rsidRDefault="00056EFE" w:rsidP="00730A87">
      <w:pPr>
        <w:autoSpaceDE w:val="0"/>
        <w:autoSpaceDN w:val="0"/>
        <w:adjustRightInd w:val="0"/>
        <w:spacing w:line="240" w:lineRule="auto"/>
        <w:rPr>
          <w:rFonts w:ascii="Times New Roman" w:hAnsi="Times New Roman"/>
          <w:sz w:val="22"/>
          <w:szCs w:val="22"/>
        </w:rPr>
      </w:pPr>
      <w:proofErr w:type="spellStart"/>
      <w:r w:rsidRPr="00056EFE">
        <w:rPr>
          <w:rFonts w:ascii="Times New Roman" w:hAnsi="Times New Roman"/>
          <w:sz w:val="22"/>
          <w:szCs w:val="22"/>
        </w:rPr>
        <w:t>P</w:t>
      </w:r>
      <w:r w:rsidR="00730A87" w:rsidRPr="00056EFE">
        <w:rPr>
          <w:rFonts w:ascii="Times New Roman" w:hAnsi="Times New Roman"/>
          <w:sz w:val="22"/>
          <w:szCs w:val="22"/>
        </w:rPr>
        <w:t>pm</w:t>
      </w:r>
      <w:proofErr w:type="spellEnd"/>
      <w:r w:rsidRPr="00056EFE">
        <w:rPr>
          <w:rFonts w:ascii="Times New Roman" w:hAnsi="Times New Roman"/>
          <w:sz w:val="22"/>
          <w:szCs w:val="22"/>
        </w:rPr>
        <w:tab/>
      </w:r>
      <w:r w:rsidRPr="00056EFE">
        <w:rPr>
          <w:rFonts w:ascii="Times New Roman" w:hAnsi="Times New Roman"/>
          <w:sz w:val="22"/>
          <w:szCs w:val="22"/>
        </w:rPr>
        <w:tab/>
      </w:r>
      <w:r w:rsidRPr="00056EFE">
        <w:rPr>
          <w:rFonts w:ascii="Times New Roman" w:hAnsi="Times New Roman"/>
          <w:sz w:val="22"/>
          <w:szCs w:val="22"/>
        </w:rPr>
        <w:tab/>
      </w:r>
      <w:r w:rsidRPr="00056EFE">
        <w:rPr>
          <w:rFonts w:ascii="Times New Roman" w:hAnsi="Times New Roman"/>
          <w:sz w:val="22"/>
          <w:szCs w:val="22"/>
        </w:rPr>
        <w:tab/>
      </w:r>
      <w:proofErr w:type="spellStart"/>
      <w:r w:rsidR="00730A87" w:rsidRPr="00056EFE">
        <w:rPr>
          <w:rFonts w:ascii="Times New Roman" w:hAnsi="Times New Roman"/>
          <w:sz w:val="22"/>
          <w:szCs w:val="22"/>
        </w:rPr>
        <w:t>Parts</w:t>
      </w:r>
      <w:proofErr w:type="spellEnd"/>
      <w:r w:rsidR="00730A87" w:rsidRPr="00056EFE">
        <w:rPr>
          <w:rFonts w:ascii="Times New Roman" w:hAnsi="Times New Roman"/>
          <w:sz w:val="22"/>
          <w:szCs w:val="22"/>
        </w:rPr>
        <w:t xml:space="preserve"> per </w:t>
      </w:r>
      <w:proofErr w:type="spellStart"/>
      <w:r w:rsidR="00730A87" w:rsidRPr="00056EFE">
        <w:rPr>
          <w:rFonts w:ascii="Times New Roman" w:hAnsi="Times New Roman"/>
          <w:sz w:val="22"/>
          <w:szCs w:val="22"/>
        </w:rPr>
        <w:t>million</w:t>
      </w:r>
      <w:proofErr w:type="spellEnd"/>
      <w:r w:rsidR="00730A87" w:rsidRPr="00056EFE">
        <w:rPr>
          <w:rFonts w:ascii="Times New Roman" w:hAnsi="Times New Roman"/>
          <w:sz w:val="22"/>
          <w:szCs w:val="22"/>
        </w:rPr>
        <w:t xml:space="preserve"> (deeltjes per miljoen).</w:t>
      </w:r>
    </w:p>
    <w:p w:rsidR="00730A87" w:rsidRPr="00056EFE" w:rsidRDefault="00730A87" w:rsidP="00730A87">
      <w:pPr>
        <w:autoSpaceDE w:val="0"/>
        <w:autoSpaceDN w:val="0"/>
        <w:adjustRightInd w:val="0"/>
        <w:spacing w:line="240" w:lineRule="auto"/>
        <w:rPr>
          <w:rFonts w:ascii="Times New Roman" w:hAnsi="Times New Roman"/>
          <w:sz w:val="22"/>
          <w:szCs w:val="22"/>
        </w:rPr>
      </w:pPr>
      <w:r w:rsidRPr="00056EFE">
        <w:rPr>
          <w:rFonts w:ascii="Times New Roman" w:hAnsi="Times New Roman"/>
          <w:sz w:val="22"/>
          <w:szCs w:val="22"/>
        </w:rPr>
        <w:t>RHIA</w:t>
      </w:r>
      <w:r w:rsidR="00056EFE" w:rsidRPr="00056EFE">
        <w:rPr>
          <w:rFonts w:ascii="Times New Roman" w:hAnsi="Times New Roman"/>
          <w:sz w:val="22"/>
          <w:szCs w:val="22"/>
        </w:rPr>
        <w:tab/>
      </w:r>
      <w:r w:rsidR="00056EFE" w:rsidRPr="00056EFE">
        <w:rPr>
          <w:rFonts w:ascii="Times New Roman" w:hAnsi="Times New Roman"/>
          <w:sz w:val="22"/>
          <w:szCs w:val="22"/>
        </w:rPr>
        <w:tab/>
      </w:r>
      <w:r w:rsidR="00056EFE" w:rsidRPr="00056EFE">
        <w:rPr>
          <w:rFonts w:ascii="Times New Roman" w:hAnsi="Times New Roman"/>
          <w:sz w:val="22"/>
          <w:szCs w:val="22"/>
        </w:rPr>
        <w:tab/>
      </w:r>
      <w:r w:rsidR="00056EFE" w:rsidRPr="00056EFE">
        <w:rPr>
          <w:rFonts w:ascii="Times New Roman" w:hAnsi="Times New Roman"/>
          <w:sz w:val="22"/>
          <w:szCs w:val="22"/>
        </w:rPr>
        <w:tab/>
        <w:t>R</w:t>
      </w:r>
      <w:r w:rsidRPr="00056EFE">
        <w:rPr>
          <w:rFonts w:ascii="Times New Roman" w:hAnsi="Times New Roman"/>
          <w:sz w:val="22"/>
          <w:szCs w:val="22"/>
        </w:rPr>
        <w:t xml:space="preserve">elevante hoeveelheden inadembare </w:t>
      </w:r>
      <w:proofErr w:type="spellStart"/>
      <w:r w:rsidRPr="00056EFE">
        <w:rPr>
          <w:rFonts w:ascii="Times New Roman" w:hAnsi="Times New Roman"/>
          <w:sz w:val="22"/>
          <w:szCs w:val="22"/>
        </w:rPr>
        <w:t>aerosolen</w:t>
      </w:r>
      <w:proofErr w:type="spellEnd"/>
    </w:p>
    <w:p w:rsidR="00730A87" w:rsidRPr="00056EFE" w:rsidRDefault="00730A87" w:rsidP="00730A87">
      <w:pPr>
        <w:autoSpaceDE w:val="0"/>
        <w:autoSpaceDN w:val="0"/>
        <w:adjustRightInd w:val="0"/>
        <w:spacing w:line="240" w:lineRule="auto"/>
        <w:rPr>
          <w:rFonts w:ascii="Times New Roman" w:hAnsi="Times New Roman"/>
          <w:sz w:val="22"/>
          <w:szCs w:val="22"/>
        </w:rPr>
      </w:pPr>
      <w:r w:rsidRPr="00056EFE">
        <w:rPr>
          <w:rFonts w:ascii="Times New Roman" w:hAnsi="Times New Roman"/>
          <w:sz w:val="22"/>
          <w:szCs w:val="22"/>
        </w:rPr>
        <w:t>RI&amp;E</w:t>
      </w:r>
      <w:r w:rsidR="00056EFE" w:rsidRPr="00056EFE">
        <w:rPr>
          <w:rFonts w:ascii="Times New Roman" w:hAnsi="Times New Roman"/>
          <w:sz w:val="22"/>
          <w:szCs w:val="22"/>
        </w:rPr>
        <w:tab/>
      </w:r>
      <w:r w:rsidR="00056EFE" w:rsidRPr="00056EFE">
        <w:rPr>
          <w:rFonts w:ascii="Times New Roman" w:hAnsi="Times New Roman"/>
          <w:sz w:val="22"/>
          <w:szCs w:val="22"/>
        </w:rPr>
        <w:tab/>
      </w:r>
      <w:r w:rsidR="00056EFE" w:rsidRPr="00056EFE">
        <w:rPr>
          <w:rFonts w:ascii="Times New Roman" w:hAnsi="Times New Roman"/>
          <w:sz w:val="22"/>
          <w:szCs w:val="22"/>
        </w:rPr>
        <w:tab/>
      </w:r>
      <w:r w:rsidR="00056EFE" w:rsidRPr="00056EFE">
        <w:rPr>
          <w:rFonts w:ascii="Times New Roman" w:hAnsi="Times New Roman"/>
          <w:sz w:val="22"/>
          <w:szCs w:val="22"/>
        </w:rPr>
        <w:tab/>
      </w:r>
      <w:proofErr w:type="spellStart"/>
      <w:r w:rsidRPr="00056EFE">
        <w:rPr>
          <w:rFonts w:ascii="Times New Roman" w:hAnsi="Times New Roman"/>
          <w:sz w:val="22"/>
          <w:szCs w:val="22"/>
        </w:rPr>
        <w:t>Risicoinventarisatie</w:t>
      </w:r>
      <w:proofErr w:type="spellEnd"/>
      <w:r w:rsidRPr="00056EFE">
        <w:rPr>
          <w:rFonts w:ascii="Times New Roman" w:hAnsi="Times New Roman"/>
          <w:sz w:val="22"/>
          <w:szCs w:val="22"/>
        </w:rPr>
        <w:t xml:space="preserve"> en –evaluatie</w:t>
      </w:r>
    </w:p>
    <w:p w:rsidR="00730A87" w:rsidRPr="00056EFE" w:rsidRDefault="00730A87" w:rsidP="00730A87">
      <w:pPr>
        <w:autoSpaceDE w:val="0"/>
        <w:autoSpaceDN w:val="0"/>
        <w:adjustRightInd w:val="0"/>
        <w:spacing w:line="240" w:lineRule="auto"/>
        <w:rPr>
          <w:rFonts w:ascii="Times New Roman" w:hAnsi="Times New Roman"/>
          <w:sz w:val="22"/>
          <w:szCs w:val="22"/>
        </w:rPr>
      </w:pPr>
      <w:r w:rsidRPr="00056EFE">
        <w:rPr>
          <w:rFonts w:ascii="Times New Roman" w:hAnsi="Times New Roman"/>
          <w:sz w:val="22"/>
          <w:szCs w:val="22"/>
        </w:rPr>
        <w:t>RIVM</w:t>
      </w:r>
      <w:r w:rsidR="00056EFE" w:rsidRPr="00056EFE">
        <w:rPr>
          <w:rFonts w:ascii="Times New Roman" w:hAnsi="Times New Roman"/>
          <w:sz w:val="22"/>
          <w:szCs w:val="22"/>
        </w:rPr>
        <w:tab/>
      </w:r>
      <w:r w:rsidR="00056EFE" w:rsidRPr="00056EFE">
        <w:rPr>
          <w:rFonts w:ascii="Times New Roman" w:hAnsi="Times New Roman"/>
          <w:sz w:val="22"/>
          <w:szCs w:val="22"/>
        </w:rPr>
        <w:tab/>
      </w:r>
      <w:r w:rsidR="00056EFE" w:rsidRPr="00056EFE">
        <w:rPr>
          <w:rFonts w:ascii="Times New Roman" w:hAnsi="Times New Roman"/>
          <w:sz w:val="22"/>
          <w:szCs w:val="22"/>
        </w:rPr>
        <w:tab/>
      </w:r>
      <w:r w:rsidR="00056EFE" w:rsidRPr="00056EFE">
        <w:rPr>
          <w:rFonts w:ascii="Times New Roman" w:hAnsi="Times New Roman"/>
          <w:sz w:val="22"/>
          <w:szCs w:val="22"/>
        </w:rPr>
        <w:tab/>
      </w:r>
      <w:r w:rsidRPr="00056EFE">
        <w:rPr>
          <w:rFonts w:ascii="Times New Roman" w:hAnsi="Times New Roman"/>
          <w:sz w:val="22"/>
          <w:szCs w:val="22"/>
        </w:rPr>
        <w:t>Rijksinstituut voor Volksgezondheid en</w:t>
      </w:r>
      <w:r w:rsidR="006871A2">
        <w:rPr>
          <w:rFonts w:ascii="Times New Roman" w:hAnsi="Times New Roman"/>
          <w:sz w:val="22"/>
          <w:szCs w:val="22"/>
        </w:rPr>
        <w:t xml:space="preserve"> </w:t>
      </w:r>
      <w:r w:rsidRPr="00056EFE">
        <w:rPr>
          <w:rFonts w:ascii="Times New Roman" w:hAnsi="Times New Roman"/>
          <w:sz w:val="22"/>
          <w:szCs w:val="22"/>
        </w:rPr>
        <w:t>Milieu</w:t>
      </w:r>
    </w:p>
    <w:p w:rsidR="00730A87" w:rsidRPr="00056EFE" w:rsidRDefault="00730A87" w:rsidP="00730A87">
      <w:pPr>
        <w:autoSpaceDE w:val="0"/>
        <w:autoSpaceDN w:val="0"/>
        <w:adjustRightInd w:val="0"/>
        <w:spacing w:line="240" w:lineRule="auto"/>
        <w:rPr>
          <w:rFonts w:ascii="Times New Roman" w:hAnsi="Times New Roman"/>
          <w:sz w:val="22"/>
          <w:szCs w:val="22"/>
        </w:rPr>
      </w:pPr>
      <w:r w:rsidRPr="00056EFE">
        <w:rPr>
          <w:rFonts w:ascii="Times New Roman" w:hAnsi="Times New Roman"/>
          <w:sz w:val="22"/>
          <w:szCs w:val="22"/>
        </w:rPr>
        <w:t>RO</w:t>
      </w:r>
      <w:r w:rsidR="00056EFE" w:rsidRPr="00056EFE">
        <w:rPr>
          <w:rFonts w:ascii="Times New Roman" w:hAnsi="Times New Roman"/>
          <w:sz w:val="22"/>
          <w:szCs w:val="22"/>
        </w:rPr>
        <w:tab/>
      </w:r>
      <w:r w:rsidR="00056EFE" w:rsidRPr="00056EFE">
        <w:rPr>
          <w:rFonts w:ascii="Times New Roman" w:hAnsi="Times New Roman"/>
          <w:sz w:val="22"/>
          <w:szCs w:val="22"/>
        </w:rPr>
        <w:tab/>
      </w:r>
      <w:r w:rsidR="00056EFE" w:rsidRPr="00056EFE">
        <w:rPr>
          <w:rFonts w:ascii="Times New Roman" w:hAnsi="Times New Roman"/>
          <w:sz w:val="22"/>
          <w:szCs w:val="22"/>
        </w:rPr>
        <w:tab/>
      </w:r>
      <w:r w:rsidR="00056EFE" w:rsidRPr="00056EFE">
        <w:rPr>
          <w:rFonts w:ascii="Times New Roman" w:hAnsi="Times New Roman"/>
          <w:sz w:val="22"/>
          <w:szCs w:val="22"/>
        </w:rPr>
        <w:tab/>
      </w:r>
      <w:proofErr w:type="spellStart"/>
      <w:r w:rsidRPr="00056EFE">
        <w:rPr>
          <w:rFonts w:ascii="Times New Roman" w:hAnsi="Times New Roman"/>
          <w:sz w:val="22"/>
          <w:szCs w:val="22"/>
        </w:rPr>
        <w:t>Reversed</w:t>
      </w:r>
      <w:proofErr w:type="spellEnd"/>
      <w:r w:rsidRPr="00056EFE">
        <w:rPr>
          <w:rFonts w:ascii="Times New Roman" w:hAnsi="Times New Roman"/>
          <w:sz w:val="22"/>
          <w:szCs w:val="22"/>
        </w:rPr>
        <w:t xml:space="preserve"> </w:t>
      </w:r>
      <w:proofErr w:type="spellStart"/>
      <w:r w:rsidRPr="00056EFE">
        <w:rPr>
          <w:rFonts w:ascii="Times New Roman" w:hAnsi="Times New Roman"/>
          <w:sz w:val="22"/>
          <w:szCs w:val="22"/>
        </w:rPr>
        <w:t>osmosis</w:t>
      </w:r>
      <w:proofErr w:type="spellEnd"/>
      <w:r w:rsidRPr="00056EFE">
        <w:rPr>
          <w:rFonts w:ascii="Times New Roman" w:hAnsi="Times New Roman"/>
          <w:sz w:val="22"/>
          <w:szCs w:val="22"/>
        </w:rPr>
        <w:t xml:space="preserve"> (omgekeerde osmose)</w:t>
      </w:r>
    </w:p>
    <w:p w:rsidR="00730A87" w:rsidRPr="00056EFE" w:rsidRDefault="00730A87" w:rsidP="00730A87">
      <w:pPr>
        <w:autoSpaceDE w:val="0"/>
        <w:autoSpaceDN w:val="0"/>
        <w:adjustRightInd w:val="0"/>
        <w:spacing w:line="240" w:lineRule="auto"/>
        <w:rPr>
          <w:rFonts w:ascii="Times New Roman" w:hAnsi="Times New Roman"/>
          <w:sz w:val="22"/>
          <w:szCs w:val="22"/>
          <w:lang w:val="de-DE"/>
        </w:rPr>
      </w:pPr>
      <w:r w:rsidRPr="00056EFE">
        <w:rPr>
          <w:rFonts w:ascii="Times New Roman" w:hAnsi="Times New Roman"/>
          <w:sz w:val="22"/>
          <w:szCs w:val="22"/>
          <w:lang w:val="de-DE"/>
        </w:rPr>
        <w:t>UF</w:t>
      </w:r>
      <w:r w:rsidR="00056EFE" w:rsidRPr="00056EFE">
        <w:rPr>
          <w:rFonts w:ascii="Times New Roman" w:hAnsi="Times New Roman"/>
          <w:sz w:val="22"/>
          <w:szCs w:val="22"/>
          <w:lang w:val="de-DE"/>
        </w:rPr>
        <w:tab/>
      </w:r>
      <w:r w:rsidR="00056EFE" w:rsidRPr="00056EFE">
        <w:rPr>
          <w:rFonts w:ascii="Times New Roman" w:hAnsi="Times New Roman"/>
          <w:sz w:val="22"/>
          <w:szCs w:val="22"/>
          <w:lang w:val="de-DE"/>
        </w:rPr>
        <w:tab/>
      </w:r>
      <w:r w:rsidR="00056EFE" w:rsidRPr="00056EFE">
        <w:rPr>
          <w:rFonts w:ascii="Times New Roman" w:hAnsi="Times New Roman"/>
          <w:sz w:val="22"/>
          <w:szCs w:val="22"/>
          <w:lang w:val="de-DE"/>
        </w:rPr>
        <w:tab/>
      </w:r>
      <w:r w:rsidR="00056EFE" w:rsidRPr="00056EFE">
        <w:rPr>
          <w:rFonts w:ascii="Times New Roman" w:hAnsi="Times New Roman"/>
          <w:sz w:val="22"/>
          <w:szCs w:val="22"/>
          <w:lang w:val="de-DE"/>
        </w:rPr>
        <w:tab/>
      </w:r>
      <w:proofErr w:type="spellStart"/>
      <w:r w:rsidRPr="00056EFE">
        <w:rPr>
          <w:rFonts w:ascii="Times New Roman" w:hAnsi="Times New Roman"/>
          <w:sz w:val="22"/>
          <w:szCs w:val="22"/>
          <w:lang w:val="de-DE"/>
        </w:rPr>
        <w:t>Ultrafiltratie</w:t>
      </w:r>
      <w:proofErr w:type="spellEnd"/>
    </w:p>
    <w:p w:rsidR="00730A87" w:rsidRPr="00056EFE" w:rsidRDefault="00730A87" w:rsidP="00730A87">
      <w:pPr>
        <w:autoSpaceDE w:val="0"/>
        <w:autoSpaceDN w:val="0"/>
        <w:adjustRightInd w:val="0"/>
        <w:spacing w:line="240" w:lineRule="auto"/>
        <w:rPr>
          <w:rFonts w:ascii="Times New Roman" w:hAnsi="Times New Roman"/>
          <w:sz w:val="22"/>
          <w:szCs w:val="22"/>
          <w:lang w:val="de-DE"/>
        </w:rPr>
      </w:pPr>
      <w:r w:rsidRPr="00056EFE">
        <w:rPr>
          <w:rFonts w:ascii="Times New Roman" w:hAnsi="Times New Roman"/>
          <w:sz w:val="22"/>
          <w:szCs w:val="22"/>
          <w:lang w:val="de-DE"/>
        </w:rPr>
        <w:t>UV</w:t>
      </w:r>
      <w:r w:rsidR="00056EFE" w:rsidRPr="00056EFE">
        <w:rPr>
          <w:rFonts w:ascii="Times New Roman" w:hAnsi="Times New Roman"/>
          <w:sz w:val="22"/>
          <w:szCs w:val="22"/>
          <w:lang w:val="de-DE"/>
        </w:rPr>
        <w:tab/>
      </w:r>
      <w:r w:rsidR="00056EFE" w:rsidRPr="00056EFE">
        <w:rPr>
          <w:rFonts w:ascii="Times New Roman" w:hAnsi="Times New Roman"/>
          <w:sz w:val="22"/>
          <w:szCs w:val="22"/>
          <w:lang w:val="de-DE"/>
        </w:rPr>
        <w:tab/>
      </w:r>
      <w:r w:rsidR="00056EFE" w:rsidRPr="00056EFE">
        <w:rPr>
          <w:rFonts w:ascii="Times New Roman" w:hAnsi="Times New Roman"/>
          <w:sz w:val="22"/>
          <w:szCs w:val="22"/>
          <w:lang w:val="de-DE"/>
        </w:rPr>
        <w:tab/>
      </w:r>
      <w:r w:rsidR="00056EFE" w:rsidRPr="00056EFE">
        <w:rPr>
          <w:rFonts w:ascii="Times New Roman" w:hAnsi="Times New Roman"/>
          <w:sz w:val="22"/>
          <w:szCs w:val="22"/>
          <w:lang w:val="de-DE"/>
        </w:rPr>
        <w:tab/>
      </w:r>
      <w:proofErr w:type="spellStart"/>
      <w:r w:rsidRPr="00056EFE">
        <w:rPr>
          <w:rFonts w:ascii="Times New Roman" w:hAnsi="Times New Roman"/>
          <w:sz w:val="22"/>
          <w:szCs w:val="22"/>
          <w:lang w:val="de-DE"/>
        </w:rPr>
        <w:t>Ultraviolet</w:t>
      </w:r>
      <w:proofErr w:type="spellEnd"/>
    </w:p>
    <w:p w:rsidR="00730A87" w:rsidRPr="00056EFE" w:rsidRDefault="00730A87" w:rsidP="00056EFE">
      <w:pPr>
        <w:autoSpaceDE w:val="0"/>
        <w:autoSpaceDN w:val="0"/>
        <w:adjustRightInd w:val="0"/>
        <w:spacing w:line="240" w:lineRule="auto"/>
        <w:rPr>
          <w:rFonts w:ascii="Times New Roman" w:hAnsi="Times New Roman"/>
          <w:color w:val="000000"/>
          <w:sz w:val="22"/>
          <w:szCs w:val="22"/>
          <w:lang w:val="de-DE"/>
        </w:rPr>
      </w:pPr>
      <w:r w:rsidRPr="00056EFE">
        <w:rPr>
          <w:rFonts w:ascii="Times New Roman" w:hAnsi="Times New Roman"/>
          <w:sz w:val="22"/>
          <w:szCs w:val="22"/>
          <w:lang w:val="de-DE"/>
        </w:rPr>
        <w:t>VDI</w:t>
      </w:r>
      <w:r w:rsidR="00056EFE" w:rsidRPr="00056EFE">
        <w:rPr>
          <w:rFonts w:ascii="Times New Roman" w:hAnsi="Times New Roman"/>
          <w:sz w:val="22"/>
          <w:szCs w:val="22"/>
          <w:lang w:val="de-DE"/>
        </w:rPr>
        <w:tab/>
      </w:r>
      <w:r w:rsidR="00056EFE" w:rsidRPr="00056EFE">
        <w:rPr>
          <w:rFonts w:ascii="Times New Roman" w:hAnsi="Times New Roman"/>
          <w:sz w:val="22"/>
          <w:szCs w:val="22"/>
          <w:lang w:val="de-DE"/>
        </w:rPr>
        <w:tab/>
      </w:r>
      <w:r w:rsidR="00056EFE" w:rsidRPr="00056EFE">
        <w:rPr>
          <w:rFonts w:ascii="Times New Roman" w:hAnsi="Times New Roman"/>
          <w:sz w:val="22"/>
          <w:szCs w:val="22"/>
          <w:lang w:val="de-DE"/>
        </w:rPr>
        <w:tab/>
      </w:r>
      <w:r w:rsidR="00056EFE" w:rsidRPr="00056EFE">
        <w:rPr>
          <w:rFonts w:ascii="Times New Roman" w:hAnsi="Times New Roman"/>
          <w:sz w:val="22"/>
          <w:szCs w:val="22"/>
          <w:lang w:val="de-DE"/>
        </w:rPr>
        <w:tab/>
      </w:r>
      <w:r w:rsidRPr="00056EFE">
        <w:rPr>
          <w:rFonts w:ascii="Times New Roman" w:hAnsi="Times New Roman"/>
          <w:sz w:val="22"/>
          <w:szCs w:val="22"/>
          <w:lang w:val="de-DE"/>
        </w:rPr>
        <w:t>Verein von Deutsche Ingenieure</w:t>
      </w:r>
    </w:p>
    <w:p w:rsidR="008D4F68" w:rsidRPr="00056EFE" w:rsidRDefault="006871A2" w:rsidP="00510BAB">
      <w:pPr>
        <w:spacing w:line="240" w:lineRule="auto"/>
        <w:rPr>
          <w:rFonts w:ascii="Times New Roman" w:hAnsi="Times New Roman"/>
          <w:sz w:val="22"/>
          <w:szCs w:val="22"/>
          <w:lang w:val="de-DE"/>
        </w:rPr>
      </w:pPr>
      <w:r>
        <w:rPr>
          <w:rFonts w:ascii="Times New Roman" w:hAnsi="Times New Roman"/>
          <w:sz w:val="22"/>
          <w:szCs w:val="22"/>
          <w:lang w:val="de-DE"/>
        </w:rPr>
        <w:t>VLA</w:t>
      </w:r>
      <w:r>
        <w:rPr>
          <w:rFonts w:ascii="Times New Roman" w:hAnsi="Times New Roman"/>
          <w:sz w:val="22"/>
          <w:szCs w:val="22"/>
          <w:lang w:val="de-DE"/>
        </w:rPr>
        <w:tab/>
      </w:r>
      <w:r>
        <w:rPr>
          <w:rFonts w:ascii="Times New Roman" w:hAnsi="Times New Roman"/>
          <w:sz w:val="22"/>
          <w:szCs w:val="22"/>
          <w:lang w:val="de-DE"/>
        </w:rPr>
        <w:tab/>
      </w:r>
      <w:r>
        <w:rPr>
          <w:rFonts w:ascii="Times New Roman" w:hAnsi="Times New Roman"/>
          <w:sz w:val="22"/>
          <w:szCs w:val="22"/>
          <w:lang w:val="de-DE"/>
        </w:rPr>
        <w:tab/>
      </w:r>
      <w:r>
        <w:rPr>
          <w:rFonts w:ascii="Times New Roman" w:hAnsi="Times New Roman"/>
          <w:sz w:val="22"/>
          <w:szCs w:val="22"/>
          <w:lang w:val="de-DE"/>
        </w:rPr>
        <w:tab/>
      </w:r>
      <w:proofErr w:type="spellStart"/>
      <w:r>
        <w:rPr>
          <w:rFonts w:ascii="Times New Roman" w:hAnsi="Times New Roman"/>
          <w:sz w:val="22"/>
          <w:szCs w:val="22"/>
          <w:lang w:val="de-DE"/>
        </w:rPr>
        <w:t>Vereniging</w:t>
      </w:r>
      <w:proofErr w:type="spellEnd"/>
      <w:r>
        <w:rPr>
          <w:rFonts w:ascii="Times New Roman" w:hAnsi="Times New Roman"/>
          <w:sz w:val="22"/>
          <w:szCs w:val="22"/>
          <w:lang w:val="de-DE"/>
        </w:rPr>
        <w:t xml:space="preserve"> </w:t>
      </w:r>
      <w:proofErr w:type="spellStart"/>
      <w:r>
        <w:rPr>
          <w:rFonts w:ascii="Times New Roman" w:hAnsi="Times New Roman"/>
          <w:sz w:val="22"/>
          <w:szCs w:val="22"/>
          <w:lang w:val="de-DE"/>
        </w:rPr>
        <w:t>Leveranciers</w:t>
      </w:r>
      <w:proofErr w:type="spellEnd"/>
      <w:r>
        <w:rPr>
          <w:rFonts w:ascii="Times New Roman" w:hAnsi="Times New Roman"/>
          <w:sz w:val="22"/>
          <w:szCs w:val="22"/>
          <w:lang w:val="de-DE"/>
        </w:rPr>
        <w:t xml:space="preserve"> </w:t>
      </w:r>
      <w:proofErr w:type="spellStart"/>
      <w:r>
        <w:rPr>
          <w:rFonts w:ascii="Times New Roman" w:hAnsi="Times New Roman"/>
          <w:sz w:val="22"/>
          <w:szCs w:val="22"/>
          <w:lang w:val="de-DE"/>
        </w:rPr>
        <w:t>Luchttechnische</w:t>
      </w:r>
      <w:proofErr w:type="spellEnd"/>
      <w:r>
        <w:rPr>
          <w:rFonts w:ascii="Times New Roman" w:hAnsi="Times New Roman"/>
          <w:sz w:val="22"/>
          <w:szCs w:val="22"/>
          <w:lang w:val="de-DE"/>
        </w:rPr>
        <w:t xml:space="preserve"> Apparaten</w:t>
      </w:r>
    </w:p>
    <w:sectPr w:rsidR="008D4F68" w:rsidRPr="00056EF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C94" w:rsidRDefault="00334C94" w:rsidP="00784EBC">
      <w:pPr>
        <w:spacing w:line="240" w:lineRule="auto"/>
      </w:pPr>
      <w:r>
        <w:separator/>
      </w:r>
    </w:p>
  </w:endnote>
  <w:endnote w:type="continuationSeparator" w:id="0">
    <w:p w:rsidR="00334C94" w:rsidRDefault="00334C94" w:rsidP="00784E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calaSans">
    <w:altName w:val="Times New Roman"/>
    <w:charset w:val="00"/>
    <w:family w:val="swiss"/>
    <w:pitch w:val="variable"/>
    <w:sig w:usb0="800000AF" w:usb1="10000048" w:usb2="00000000" w:usb3="00000000" w:csb0="00000001" w:csb1="00000000"/>
  </w:font>
  <w:font w:name="Verdana">
    <w:panose1 w:val="020B0604030504040204"/>
    <w:charset w:val="00"/>
    <w:family w:val="swiss"/>
    <w:pitch w:val="variable"/>
    <w:sig w:usb0="A10006FF" w:usb1="4000205B" w:usb2="00000010" w:usb3="00000000" w:csb0="0000019F"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keley-Book">
    <w:altName w:val="Berkeley Boo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ntaxLTStd-Bold">
    <w:altName w:val="Syntax LT Std"/>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BC" w:rsidRDefault="00B24D5D">
    <w:pPr>
      <w:pStyle w:val="Voettekst"/>
    </w:pPr>
    <w:r>
      <w:t>J. Rullens</w:t>
    </w:r>
    <w:r w:rsidR="00A02398">
      <w:t xml:space="preserve"> </w:t>
    </w:r>
    <w:r w:rsidR="00A02398">
      <w:tab/>
    </w:r>
    <w:r w:rsidR="00A02398">
      <w:tab/>
    </w:r>
    <w:r w:rsidR="00784EBC">
      <w:t>versie 2</w:t>
    </w:r>
    <w:r w:rsidR="00966B41">
      <w:t>0</w:t>
    </w:r>
    <w:r w:rsidR="007650E9">
      <w:t>23_</w:t>
    </w:r>
    <w:r w:rsidR="00F63D61">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C94" w:rsidRDefault="00334C94" w:rsidP="00784EBC">
      <w:pPr>
        <w:spacing w:line="240" w:lineRule="auto"/>
      </w:pPr>
      <w:r>
        <w:separator/>
      </w:r>
    </w:p>
  </w:footnote>
  <w:footnote w:type="continuationSeparator" w:id="0">
    <w:p w:rsidR="00334C94" w:rsidRDefault="00334C94" w:rsidP="00784E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4C293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FA43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FE31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8E56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66B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FE40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5E0B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D2E2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D46D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1680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5B6C72"/>
    <w:multiLevelType w:val="hybridMultilevel"/>
    <w:tmpl w:val="1CF2BB46"/>
    <w:lvl w:ilvl="0" w:tplc="0060B450">
      <w:start w:val="1"/>
      <w:numFmt w:val="bullet"/>
      <w:lvlText w:val=""/>
      <w:lvlJc w:val="left"/>
      <w:pPr>
        <w:tabs>
          <w:tab w:val="num" w:pos="740"/>
        </w:tabs>
        <w:ind w:left="740" w:hanging="380"/>
      </w:pPr>
      <w:rPr>
        <w:rFonts w:ascii="Wingdings" w:hAnsi="Wingdings" w:hint="default"/>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F8583A"/>
    <w:multiLevelType w:val="multilevel"/>
    <w:tmpl w:val="7D7ED33C"/>
    <w:lvl w:ilvl="0">
      <w:start w:val="1"/>
      <w:numFmt w:val="decimal"/>
      <w:lvlText w:val="%1."/>
      <w:lvlJc w:val="left"/>
      <w:pPr>
        <w:tabs>
          <w:tab w:val="num" w:pos="1134"/>
        </w:tabs>
        <w:ind w:left="1134" w:hanging="567"/>
      </w:pPr>
      <w:rPr>
        <w:rFonts w:ascii="ScalaSans" w:hAnsi="ScalaSan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2268"/>
        </w:tabs>
        <w:ind w:left="2268" w:hanging="28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B812BFA"/>
    <w:multiLevelType w:val="multilevel"/>
    <w:tmpl w:val="EF0EA5FE"/>
    <w:lvl w:ilvl="0">
      <w:start w:val="1"/>
      <w:numFmt w:val="decimal"/>
      <w:lvlText w:val="%1."/>
      <w:lvlJc w:val="left"/>
      <w:pPr>
        <w:tabs>
          <w:tab w:val="num" w:pos="567"/>
        </w:tabs>
        <w:ind w:left="0" w:firstLine="0"/>
      </w:pPr>
      <w:rPr>
        <w:rFonts w:ascii="Verdana" w:hAnsi="Verdana" w:hint="default"/>
        <w:b w:val="0"/>
        <w:i w:val="0"/>
        <w:sz w:val="26"/>
        <w:szCs w:val="22"/>
      </w:rPr>
    </w:lvl>
    <w:lvl w:ilvl="1">
      <w:start w:val="1"/>
      <w:numFmt w:val="decimal"/>
      <w:pStyle w:val="Kop2"/>
      <w:lvlText w:val="%1.%2"/>
      <w:lvlJc w:val="left"/>
      <w:pPr>
        <w:tabs>
          <w:tab w:val="num" w:pos="567"/>
        </w:tabs>
        <w:ind w:left="567" w:hanging="567"/>
      </w:pPr>
      <w:rPr>
        <w:rFonts w:ascii="Verdana" w:hAnsi="Verdana" w:hint="default"/>
        <w:b/>
        <w:i w:val="0"/>
        <w:sz w:val="18"/>
        <w:szCs w:val="22"/>
      </w:rPr>
    </w:lvl>
    <w:lvl w:ilvl="2">
      <w:start w:val="1"/>
      <w:numFmt w:val="decimal"/>
      <w:pStyle w:val="Kop3"/>
      <w:lvlText w:val="%1.%2.%3"/>
      <w:lvlJc w:val="left"/>
      <w:pPr>
        <w:tabs>
          <w:tab w:val="num" w:pos="567"/>
        </w:tabs>
        <w:ind w:left="567" w:hanging="567"/>
      </w:pPr>
      <w:rPr>
        <w:rFonts w:ascii="Verdana" w:hAnsi="Verdana" w:hint="default"/>
        <w:b w:val="0"/>
        <w:i w:val="0"/>
        <w:sz w:val="18"/>
        <w:szCs w:val="22"/>
      </w:rPr>
    </w:lvl>
    <w:lvl w:ilvl="3">
      <w:start w:val="1"/>
      <w:numFmt w:val="none"/>
      <w:pStyle w:val="Kop4"/>
      <w:lvlText w:val=""/>
      <w:lvlJc w:val="left"/>
      <w:pPr>
        <w:tabs>
          <w:tab w:val="num" w:pos="360"/>
        </w:tabs>
        <w:ind w:left="284" w:hanging="284"/>
      </w:pPr>
      <w:rPr>
        <w:rFonts w:ascii="Symbol" w:hAnsi="Symbol" w:hint="default"/>
      </w:rPr>
    </w:lvl>
    <w:lvl w:ilvl="4">
      <w:start w:val="1"/>
      <w:numFmt w:val="none"/>
      <w:lvlText w:val=""/>
      <w:lvlJc w:val="left"/>
      <w:pPr>
        <w:tabs>
          <w:tab w:val="num" w:pos="360"/>
        </w:tabs>
        <w:ind w:left="284" w:hanging="284"/>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3" w15:restartNumberingAfterBreak="0">
    <w:nsid w:val="33767CAF"/>
    <w:multiLevelType w:val="multilevel"/>
    <w:tmpl w:val="E13A193E"/>
    <w:lvl w:ilvl="0">
      <w:start w:val="1"/>
      <w:numFmt w:val="decimal"/>
      <w:lvlText w:val="%1."/>
      <w:lvlJc w:val="left"/>
      <w:pPr>
        <w:tabs>
          <w:tab w:val="num" w:pos="1134"/>
        </w:tabs>
        <w:ind w:left="1134" w:hanging="56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283"/>
      </w:pPr>
      <w:rPr>
        <w:rFonts w:hint="default"/>
      </w:rPr>
    </w:lvl>
    <w:lvl w:ilvl="3">
      <w:start w:val="1"/>
      <w:numFmt w:val="lowerLetter"/>
      <w:lvlText w:val="%4."/>
      <w:lvlJc w:val="left"/>
      <w:pPr>
        <w:tabs>
          <w:tab w:val="num" w:pos="1778"/>
        </w:tabs>
        <w:ind w:left="1778" w:hanging="567"/>
      </w:pPr>
      <w:rPr>
        <w:rFonts w:hint="default"/>
      </w:rPr>
    </w:lvl>
    <w:lvl w:ilvl="4">
      <w:start w:val="1"/>
      <w:numFmt w:val="decimal"/>
      <w:lvlText w:val="%1.%2.%3.%4.%5."/>
      <w:lvlJc w:val="left"/>
      <w:pPr>
        <w:tabs>
          <w:tab w:val="num" w:pos="3597"/>
        </w:tabs>
        <w:ind w:left="2594" w:hanging="794"/>
      </w:pPr>
      <w:rPr>
        <w:rFonts w:hint="default"/>
      </w:rPr>
    </w:lvl>
    <w:lvl w:ilvl="5">
      <w:start w:val="1"/>
      <w:numFmt w:val="decimal"/>
      <w:lvlText w:val="%1.%2.%3.%4.%5.%6."/>
      <w:lvlJc w:val="left"/>
      <w:pPr>
        <w:tabs>
          <w:tab w:val="num" w:pos="4317"/>
        </w:tabs>
        <w:ind w:left="3098" w:hanging="941"/>
      </w:pPr>
      <w:rPr>
        <w:rFonts w:hint="default"/>
      </w:rPr>
    </w:lvl>
    <w:lvl w:ilvl="6">
      <w:start w:val="1"/>
      <w:numFmt w:val="decimal"/>
      <w:lvlText w:val="%1.%2.%3.%4.%5.%6.%7."/>
      <w:lvlJc w:val="left"/>
      <w:pPr>
        <w:tabs>
          <w:tab w:val="num" w:pos="5037"/>
        </w:tabs>
        <w:ind w:left="3597" w:hanging="1077"/>
      </w:pPr>
      <w:rPr>
        <w:rFonts w:hint="default"/>
      </w:rPr>
    </w:lvl>
    <w:lvl w:ilvl="7">
      <w:start w:val="1"/>
      <w:numFmt w:val="decimal"/>
      <w:lvlText w:val="%1.%2.%3.%4.%5.%6.%7.%8."/>
      <w:lvlJc w:val="left"/>
      <w:pPr>
        <w:tabs>
          <w:tab w:val="num" w:pos="5757"/>
        </w:tabs>
        <w:ind w:left="4102" w:hanging="1225"/>
      </w:pPr>
      <w:rPr>
        <w:rFonts w:hint="default"/>
      </w:rPr>
    </w:lvl>
    <w:lvl w:ilvl="8">
      <w:start w:val="1"/>
      <w:numFmt w:val="decimal"/>
      <w:lvlText w:val="%1.%2.%3.%4.%5.%6.%7.%8.%9."/>
      <w:lvlJc w:val="left"/>
      <w:pPr>
        <w:tabs>
          <w:tab w:val="num" w:pos="6477"/>
        </w:tabs>
        <w:ind w:left="4680" w:hanging="1440"/>
      </w:pPr>
      <w:rPr>
        <w:rFonts w:hint="default"/>
      </w:rPr>
    </w:lvl>
  </w:abstractNum>
  <w:abstractNum w:abstractNumId="14" w15:restartNumberingAfterBreak="0">
    <w:nsid w:val="3F777F82"/>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5D866A8"/>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F1076D8"/>
    <w:multiLevelType w:val="hybridMultilevel"/>
    <w:tmpl w:val="325A1604"/>
    <w:lvl w:ilvl="0" w:tplc="35FA102A">
      <w:start w:val="1"/>
      <w:numFmt w:val="bullet"/>
      <w:lvlRestart w:val="0"/>
      <w:lvlText w:val=""/>
      <w:lvlJc w:val="left"/>
      <w:pPr>
        <w:tabs>
          <w:tab w:val="num" w:pos="720"/>
        </w:tabs>
        <w:ind w:left="720" w:hanging="363"/>
      </w:pPr>
      <w:rPr>
        <w:rFonts w:ascii="Symbol" w:eastAsia="Mangal" w:hAnsi="Symbol" w:cs="Mang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13"/>
  </w:num>
  <w:num w:numId="4">
    <w:abstractNumId w:val="12"/>
  </w:num>
  <w:num w:numId="5">
    <w:abstractNumId w:val="10"/>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19C"/>
    <w:rsid w:val="00014943"/>
    <w:rsid w:val="00056EFE"/>
    <w:rsid w:val="0005785B"/>
    <w:rsid w:val="00066DDB"/>
    <w:rsid w:val="000A0F3A"/>
    <w:rsid w:val="00127318"/>
    <w:rsid w:val="00136272"/>
    <w:rsid w:val="00155595"/>
    <w:rsid w:val="001A1643"/>
    <w:rsid w:val="002222F9"/>
    <w:rsid w:val="00267B56"/>
    <w:rsid w:val="0029111A"/>
    <w:rsid w:val="002A5ECB"/>
    <w:rsid w:val="002E4E58"/>
    <w:rsid w:val="00323D0B"/>
    <w:rsid w:val="00334C94"/>
    <w:rsid w:val="003905B9"/>
    <w:rsid w:val="00391A6C"/>
    <w:rsid w:val="0042325A"/>
    <w:rsid w:val="00437B5C"/>
    <w:rsid w:val="00470CF8"/>
    <w:rsid w:val="004D2D85"/>
    <w:rsid w:val="004F31FF"/>
    <w:rsid w:val="00510BAB"/>
    <w:rsid w:val="005562E5"/>
    <w:rsid w:val="005D2282"/>
    <w:rsid w:val="005D3F83"/>
    <w:rsid w:val="00653AC6"/>
    <w:rsid w:val="006871A2"/>
    <w:rsid w:val="006D3C81"/>
    <w:rsid w:val="006E4681"/>
    <w:rsid w:val="00730A87"/>
    <w:rsid w:val="007650E9"/>
    <w:rsid w:val="00780F67"/>
    <w:rsid w:val="00784EBC"/>
    <w:rsid w:val="00785D6E"/>
    <w:rsid w:val="007C07AE"/>
    <w:rsid w:val="007D5B46"/>
    <w:rsid w:val="007E0480"/>
    <w:rsid w:val="007F46AB"/>
    <w:rsid w:val="00824C9D"/>
    <w:rsid w:val="00832FFA"/>
    <w:rsid w:val="00882D9A"/>
    <w:rsid w:val="008A1707"/>
    <w:rsid w:val="008B1E47"/>
    <w:rsid w:val="008D4F68"/>
    <w:rsid w:val="00901A79"/>
    <w:rsid w:val="00920980"/>
    <w:rsid w:val="00966B41"/>
    <w:rsid w:val="00972B0C"/>
    <w:rsid w:val="009A62F0"/>
    <w:rsid w:val="009B68B9"/>
    <w:rsid w:val="009B7AE4"/>
    <w:rsid w:val="009E319C"/>
    <w:rsid w:val="00A02398"/>
    <w:rsid w:val="00A06FF9"/>
    <w:rsid w:val="00A10466"/>
    <w:rsid w:val="00A41C2B"/>
    <w:rsid w:val="00A93B75"/>
    <w:rsid w:val="00AE6F6B"/>
    <w:rsid w:val="00B24D5D"/>
    <w:rsid w:val="00B25E90"/>
    <w:rsid w:val="00B52113"/>
    <w:rsid w:val="00CB43D5"/>
    <w:rsid w:val="00D33FCD"/>
    <w:rsid w:val="00E23F36"/>
    <w:rsid w:val="00E34A6E"/>
    <w:rsid w:val="00E447DA"/>
    <w:rsid w:val="00E52A0E"/>
    <w:rsid w:val="00EC3C0E"/>
    <w:rsid w:val="00EE534D"/>
    <w:rsid w:val="00F63D61"/>
    <w:rsid w:val="00FE17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14BA2F5"/>
  <w15:chartTrackingRefBased/>
  <w15:docId w15:val="{92DFB73C-47EF-4BB4-8014-00566457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D3F83"/>
    <w:pPr>
      <w:spacing w:line="300" w:lineRule="atLeast"/>
    </w:pPr>
    <w:rPr>
      <w:rFonts w:ascii="Verdana" w:hAnsi="Verdana"/>
      <w:sz w:val="18"/>
    </w:rPr>
  </w:style>
  <w:style w:type="paragraph" w:styleId="Kop1">
    <w:name w:val="heading 1"/>
    <w:basedOn w:val="Standaard"/>
    <w:next w:val="Standaard"/>
    <w:qFormat/>
    <w:rsid w:val="005D3F83"/>
    <w:pPr>
      <w:keepNext/>
      <w:pageBreakBefore/>
      <w:spacing w:after="300"/>
      <w:outlineLvl w:val="0"/>
    </w:pPr>
    <w:rPr>
      <w:b/>
      <w:caps/>
      <w:kern w:val="28"/>
      <w:sz w:val="26"/>
      <w:szCs w:val="26"/>
    </w:rPr>
  </w:style>
  <w:style w:type="paragraph" w:styleId="Kop2">
    <w:name w:val="heading 2"/>
    <w:basedOn w:val="Standaard"/>
    <w:next w:val="Standaard"/>
    <w:qFormat/>
    <w:rsid w:val="005D3F83"/>
    <w:pPr>
      <w:keepNext/>
      <w:keepLines/>
      <w:numPr>
        <w:ilvl w:val="1"/>
        <w:numId w:val="4"/>
      </w:numPr>
      <w:spacing w:before="240" w:after="240"/>
      <w:outlineLvl w:val="1"/>
    </w:pPr>
    <w:rPr>
      <w:b/>
    </w:rPr>
  </w:style>
  <w:style w:type="paragraph" w:styleId="Kop3">
    <w:name w:val="heading 3"/>
    <w:basedOn w:val="Standaard"/>
    <w:next w:val="Standaard"/>
    <w:qFormat/>
    <w:rsid w:val="005D3F83"/>
    <w:pPr>
      <w:keepNext/>
      <w:numPr>
        <w:ilvl w:val="2"/>
        <w:numId w:val="4"/>
      </w:numPr>
      <w:spacing w:before="300" w:after="120"/>
      <w:outlineLvl w:val="2"/>
    </w:pPr>
    <w:rPr>
      <w:u w:val="single"/>
    </w:rPr>
  </w:style>
  <w:style w:type="paragraph" w:styleId="Kop4">
    <w:name w:val="heading 4"/>
    <w:basedOn w:val="Standaard"/>
    <w:next w:val="Standaard"/>
    <w:qFormat/>
    <w:rsid w:val="005D3F83"/>
    <w:pPr>
      <w:keepNext/>
      <w:numPr>
        <w:ilvl w:val="3"/>
        <w:numId w:val="4"/>
      </w:numPr>
      <w:spacing w:before="300" w:after="120"/>
      <w:outlineLvl w:val="3"/>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fzender">
    <w:name w:val="envelope return"/>
    <w:basedOn w:val="Standaard"/>
    <w:rsid w:val="005D3F83"/>
    <w:rPr>
      <w:rFonts w:cs="Arial"/>
    </w:rPr>
  </w:style>
  <w:style w:type="paragraph" w:styleId="Normaalweb">
    <w:name w:val="Normal (Web)"/>
    <w:basedOn w:val="Standaard"/>
    <w:rsid w:val="005D3F83"/>
    <w:rPr>
      <w:szCs w:val="24"/>
    </w:rPr>
  </w:style>
  <w:style w:type="table" w:styleId="Eigentijdsetabel">
    <w:name w:val="Table Contemporary"/>
    <w:basedOn w:val="Standaardtabel"/>
    <w:rsid w:val="005D3F83"/>
    <w:pPr>
      <w:spacing w:line="300" w:lineRule="exact"/>
    </w:pPr>
    <w:rPr>
      <w:rFonts w:ascii="Arial" w:hAnsi="Arial"/>
      <w:sz w:val="18"/>
      <w:szCs w:val="18"/>
    </w:rPr>
    <w:tblPr>
      <w:tblStyleRowBandSize w:val="1"/>
      <w:tblBorders>
        <w:insideH w:val="single" w:sz="18" w:space="0" w:color="FFFFFF"/>
        <w:insideV w:val="single" w:sz="18" w:space="0" w:color="FFFFFF"/>
      </w:tblBorders>
    </w:tblPr>
    <w:tblStylePr w:type="firstRow">
      <w:rPr>
        <w:b/>
        <w:bCs/>
        <w:color w:val="FFFFFF"/>
      </w:rPr>
      <w:tblPr/>
      <w:tcPr>
        <w:shd w:val="clear" w:color="auto" w:fill="000000"/>
      </w:tcPr>
    </w:tblStylePr>
    <w:tblStylePr w:type="band1Horz">
      <w:rPr>
        <w:color w:val="000000"/>
      </w:rPr>
      <w:tblPr/>
      <w:tcPr>
        <w:shd w:val="clear" w:color="auto" w:fill="FFFFFF"/>
      </w:tcPr>
    </w:tblStylePr>
    <w:tblStylePr w:type="band2Horz">
      <w:rPr>
        <w:color w:val="000000"/>
      </w:rPr>
      <w:tblPr/>
      <w:tcPr>
        <w:tcBorders>
          <w:top w:val="nil"/>
          <w:left w:val="nil"/>
          <w:bottom w:val="nil"/>
          <w:right w:val="nil"/>
          <w:insideH w:val="nil"/>
          <w:insideV w:val="nil"/>
          <w:tl2br w:val="nil"/>
          <w:tr2bl w:val="nil"/>
        </w:tcBorders>
        <w:shd w:val="clear" w:color="auto" w:fill="3366FF"/>
      </w:tcPr>
    </w:tblStylePr>
  </w:style>
  <w:style w:type="paragraph" w:styleId="Lijstopsomteken">
    <w:name w:val="List Bullet"/>
    <w:basedOn w:val="Standaard"/>
    <w:rsid w:val="005D3F83"/>
    <w:pPr>
      <w:spacing w:line="300" w:lineRule="exact"/>
      <w:ind w:left="283" w:hanging="283"/>
    </w:pPr>
    <w:rPr>
      <w:sz w:val="20"/>
    </w:rPr>
  </w:style>
  <w:style w:type="character" w:customStyle="1" w:styleId="Huisstijl-GegevenCharChar">
    <w:name w:val="Huisstijl-Gegeven Char Char"/>
    <w:link w:val="Huisstijl-Gegeven"/>
    <w:rsid w:val="005D3F83"/>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5D3F83"/>
    <w:pPr>
      <w:spacing w:after="92" w:line="180" w:lineRule="exact"/>
    </w:pPr>
    <w:rPr>
      <w:noProof/>
      <w:sz w:val="13"/>
      <w:szCs w:val="24"/>
    </w:rPr>
  </w:style>
  <w:style w:type="paragraph" w:customStyle="1" w:styleId="Huisstijl-Rubricering">
    <w:name w:val="Huisstijl-Rubricering"/>
    <w:basedOn w:val="Standaard"/>
    <w:rsid w:val="005D3F83"/>
    <w:pPr>
      <w:adjustRightInd w:val="0"/>
      <w:spacing w:line="180" w:lineRule="exact"/>
    </w:pPr>
    <w:rPr>
      <w:rFonts w:cs="Verdana-Bold"/>
      <w:b/>
      <w:bCs/>
      <w:caps/>
      <w:noProof/>
      <w:sz w:val="13"/>
      <w:szCs w:val="13"/>
    </w:rPr>
  </w:style>
  <w:style w:type="paragraph" w:customStyle="1" w:styleId="Huisstijl-Paginanummering">
    <w:name w:val="Huisstijl-Paginanummering"/>
    <w:basedOn w:val="Standaard"/>
    <w:rsid w:val="005D3F83"/>
    <w:pPr>
      <w:spacing w:line="180" w:lineRule="exact"/>
    </w:pPr>
    <w:rPr>
      <w:noProof/>
      <w:sz w:val="13"/>
      <w:szCs w:val="24"/>
    </w:rPr>
  </w:style>
  <w:style w:type="character" w:styleId="Hyperlink">
    <w:name w:val="Hyperlink"/>
    <w:uiPriority w:val="99"/>
    <w:rsid w:val="007E0480"/>
    <w:rPr>
      <w:color w:val="3D528D"/>
      <w:u w:val="single"/>
    </w:rPr>
  </w:style>
  <w:style w:type="character" w:customStyle="1" w:styleId="standaard-c81">
    <w:name w:val="standaard-c81"/>
    <w:rsid w:val="00FE17E6"/>
    <w:rPr>
      <w:rFonts w:ascii="Arial" w:hAnsi="Arial" w:cs="Arial" w:hint="default"/>
      <w:sz w:val="20"/>
      <w:szCs w:val="20"/>
    </w:rPr>
  </w:style>
  <w:style w:type="paragraph" w:customStyle="1" w:styleId="Default">
    <w:name w:val="Default"/>
    <w:rsid w:val="00323D0B"/>
    <w:pPr>
      <w:autoSpaceDE w:val="0"/>
      <w:autoSpaceDN w:val="0"/>
      <w:adjustRightInd w:val="0"/>
    </w:pPr>
    <w:rPr>
      <w:rFonts w:ascii="Arial" w:hAnsi="Arial" w:cs="Arial"/>
      <w:color w:val="000000"/>
      <w:sz w:val="24"/>
      <w:szCs w:val="24"/>
    </w:rPr>
  </w:style>
  <w:style w:type="paragraph" w:styleId="Ballontekst">
    <w:name w:val="Balloon Text"/>
    <w:basedOn w:val="Standaard"/>
    <w:link w:val="BallontekstChar"/>
    <w:uiPriority w:val="99"/>
    <w:semiHidden/>
    <w:unhideWhenUsed/>
    <w:rsid w:val="002222F9"/>
    <w:pPr>
      <w:spacing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2222F9"/>
    <w:rPr>
      <w:rFonts w:ascii="Tahoma" w:hAnsi="Tahoma" w:cs="Tahoma"/>
      <w:sz w:val="16"/>
      <w:szCs w:val="16"/>
    </w:rPr>
  </w:style>
  <w:style w:type="paragraph" w:styleId="Koptekst">
    <w:name w:val="header"/>
    <w:basedOn w:val="Standaard"/>
    <w:link w:val="KoptekstChar"/>
    <w:uiPriority w:val="99"/>
    <w:unhideWhenUsed/>
    <w:rsid w:val="00784EBC"/>
    <w:pPr>
      <w:tabs>
        <w:tab w:val="center" w:pos="4536"/>
        <w:tab w:val="right" w:pos="9072"/>
      </w:tabs>
    </w:pPr>
  </w:style>
  <w:style w:type="character" w:customStyle="1" w:styleId="KoptekstChar">
    <w:name w:val="Koptekst Char"/>
    <w:link w:val="Koptekst"/>
    <w:uiPriority w:val="99"/>
    <w:rsid w:val="00784EBC"/>
    <w:rPr>
      <w:rFonts w:ascii="Verdana" w:hAnsi="Verdana"/>
      <w:sz w:val="18"/>
    </w:rPr>
  </w:style>
  <w:style w:type="paragraph" w:styleId="Voettekst">
    <w:name w:val="footer"/>
    <w:basedOn w:val="Standaard"/>
    <w:link w:val="VoettekstChar"/>
    <w:uiPriority w:val="99"/>
    <w:unhideWhenUsed/>
    <w:rsid w:val="00784EBC"/>
    <w:pPr>
      <w:tabs>
        <w:tab w:val="center" w:pos="4536"/>
        <w:tab w:val="right" w:pos="9072"/>
      </w:tabs>
    </w:pPr>
  </w:style>
  <w:style w:type="character" w:customStyle="1" w:styleId="VoettekstChar">
    <w:name w:val="Voettekst Char"/>
    <w:link w:val="Voettekst"/>
    <w:uiPriority w:val="99"/>
    <w:rsid w:val="00784EBC"/>
    <w:rPr>
      <w:rFonts w:ascii="Verdana" w:hAnsi="Verdana"/>
      <w:sz w:val="18"/>
    </w:rPr>
  </w:style>
  <w:style w:type="paragraph" w:customStyle="1" w:styleId="plattetekst">
    <w:name w:val="platte tekst"/>
    <w:basedOn w:val="Standaard"/>
    <w:rsid w:val="008D4F68"/>
    <w:pPr>
      <w:widowControl w:val="0"/>
      <w:tabs>
        <w:tab w:val="left" w:pos="283"/>
        <w:tab w:val="left" w:pos="567"/>
        <w:tab w:val="left" w:pos="850"/>
      </w:tabs>
      <w:autoSpaceDE w:val="0"/>
      <w:autoSpaceDN w:val="0"/>
      <w:adjustRightInd w:val="0"/>
      <w:spacing w:line="228" w:lineRule="atLeast"/>
      <w:textAlignment w:val="center"/>
    </w:pPr>
    <w:rPr>
      <w:rFonts w:ascii="Berkeley-Book" w:eastAsia="Calibri" w:hAnsi="Berkeley-Book" w:cs="Berkeley-Book"/>
      <w:color w:val="000000"/>
      <w:sz w:val="19"/>
      <w:szCs w:val="19"/>
      <w:lang w:eastAsia="ja-JP"/>
    </w:rPr>
  </w:style>
  <w:style w:type="paragraph" w:customStyle="1" w:styleId="tussenkop">
    <w:name w:val="tussenkop"/>
    <w:basedOn w:val="Standaard"/>
    <w:rsid w:val="008D4F68"/>
    <w:pPr>
      <w:widowControl w:val="0"/>
      <w:tabs>
        <w:tab w:val="left" w:pos="283"/>
        <w:tab w:val="left" w:pos="567"/>
      </w:tabs>
      <w:autoSpaceDE w:val="0"/>
      <w:autoSpaceDN w:val="0"/>
      <w:adjustRightInd w:val="0"/>
      <w:spacing w:line="228" w:lineRule="atLeast"/>
      <w:textAlignment w:val="center"/>
    </w:pPr>
    <w:rPr>
      <w:rFonts w:ascii="SyntaxLTStd-Bold" w:eastAsia="Calibri" w:hAnsi="SyntaxLTStd-Bold" w:cs="SyntaxLTStd-Bold"/>
      <w:b/>
      <w:bCs/>
      <w:color w:val="000000"/>
      <w:sz w:val="19"/>
      <w:szCs w:val="19"/>
      <w:lang w:eastAsia="ja-JP"/>
    </w:rPr>
  </w:style>
  <w:style w:type="character" w:customStyle="1" w:styleId="rullensj">
    <w:name w:val="rullensj"/>
    <w:semiHidden/>
    <w:rsid w:val="00470CF8"/>
    <w:rPr>
      <w:rFonts w:ascii="Arial" w:hAnsi="Arial" w:cs="Arial"/>
      <w:color w:val="auto"/>
      <w:sz w:val="20"/>
      <w:szCs w:val="20"/>
    </w:rPr>
  </w:style>
  <w:style w:type="character" w:styleId="Nadruk">
    <w:name w:val="Emphasis"/>
    <w:uiPriority w:val="20"/>
    <w:qFormat/>
    <w:rsid w:val="000149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04735">
      <w:bodyDiv w:val="1"/>
      <w:marLeft w:val="0"/>
      <w:marRight w:val="0"/>
      <w:marTop w:val="0"/>
      <w:marBottom w:val="0"/>
      <w:divBdr>
        <w:top w:val="none" w:sz="0" w:space="0" w:color="auto"/>
        <w:left w:val="none" w:sz="0" w:space="0" w:color="auto"/>
        <w:bottom w:val="none" w:sz="0" w:space="0" w:color="auto"/>
        <w:right w:val="none" w:sz="0" w:space="0" w:color="auto"/>
      </w:divBdr>
      <w:divsChild>
        <w:div w:id="524560321">
          <w:marLeft w:val="0"/>
          <w:marRight w:val="0"/>
          <w:marTop w:val="0"/>
          <w:marBottom w:val="0"/>
          <w:divBdr>
            <w:top w:val="none" w:sz="0" w:space="0" w:color="auto"/>
            <w:left w:val="none" w:sz="0" w:space="0" w:color="auto"/>
            <w:bottom w:val="none" w:sz="0" w:space="0" w:color="auto"/>
            <w:right w:val="none" w:sz="0" w:space="0" w:color="auto"/>
          </w:divBdr>
        </w:div>
      </w:divsChild>
    </w:div>
    <w:div w:id="656803332">
      <w:bodyDiv w:val="1"/>
      <w:marLeft w:val="0"/>
      <w:marRight w:val="0"/>
      <w:marTop w:val="0"/>
      <w:marBottom w:val="0"/>
      <w:divBdr>
        <w:top w:val="none" w:sz="0" w:space="0" w:color="auto"/>
        <w:left w:val="none" w:sz="0" w:space="0" w:color="auto"/>
        <w:bottom w:val="none" w:sz="0" w:space="0" w:color="auto"/>
        <w:right w:val="none" w:sz="0" w:space="0" w:color="auto"/>
      </w:divBdr>
      <w:divsChild>
        <w:div w:id="1195272584">
          <w:marLeft w:val="0"/>
          <w:marRight w:val="0"/>
          <w:marTop w:val="0"/>
          <w:marBottom w:val="0"/>
          <w:divBdr>
            <w:top w:val="none" w:sz="0" w:space="0" w:color="auto"/>
            <w:left w:val="none" w:sz="0" w:space="0" w:color="auto"/>
            <w:bottom w:val="none" w:sz="0" w:space="0" w:color="auto"/>
            <w:right w:val="none" w:sz="0" w:space="0" w:color="auto"/>
          </w:divBdr>
        </w:div>
      </w:divsChild>
    </w:div>
    <w:div w:id="799231498">
      <w:bodyDiv w:val="1"/>
      <w:marLeft w:val="0"/>
      <w:marRight w:val="0"/>
      <w:marTop w:val="0"/>
      <w:marBottom w:val="0"/>
      <w:divBdr>
        <w:top w:val="none" w:sz="0" w:space="0" w:color="auto"/>
        <w:left w:val="none" w:sz="0" w:space="0" w:color="auto"/>
        <w:bottom w:val="none" w:sz="0" w:space="0" w:color="auto"/>
        <w:right w:val="none" w:sz="0" w:space="0" w:color="auto"/>
      </w:divBdr>
    </w:div>
    <w:div w:id="1651709076">
      <w:bodyDiv w:val="1"/>
      <w:marLeft w:val="0"/>
      <w:marRight w:val="0"/>
      <w:marTop w:val="0"/>
      <w:marBottom w:val="0"/>
      <w:divBdr>
        <w:top w:val="none" w:sz="0" w:space="0" w:color="auto"/>
        <w:left w:val="none" w:sz="0" w:space="0" w:color="auto"/>
        <w:bottom w:val="none" w:sz="0" w:space="0" w:color="auto"/>
        <w:right w:val="none" w:sz="0" w:space="0" w:color="auto"/>
      </w:divBdr>
      <w:divsChild>
        <w:div w:id="1028606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Liter" TargetMode="External"/><Relationship Id="rId3" Type="http://schemas.openxmlformats.org/officeDocument/2006/relationships/settings" Target="settings.xml"/><Relationship Id="rId7" Type="http://schemas.openxmlformats.org/officeDocument/2006/relationships/hyperlink" Target="https://nl.wikipedia.org/wiki/Milli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4464</Words>
  <Characters>29325</Characters>
  <Application>Microsoft Office Word</Application>
  <DocSecurity>0</DocSecurity>
  <Lines>244</Lines>
  <Paragraphs>67</Paragraphs>
  <ScaleCrop>false</ScaleCrop>
  <HeadingPairs>
    <vt:vector size="2" baseType="variant">
      <vt:variant>
        <vt:lpstr>Titel</vt:lpstr>
      </vt:variant>
      <vt:variant>
        <vt:i4>1</vt:i4>
      </vt:variant>
    </vt:vector>
  </HeadingPairs>
  <TitlesOfParts>
    <vt:vector size="1" baseType="lpstr">
      <vt:lpstr>Koeltorens - BEGRIPPENLIJST</vt:lpstr>
    </vt:vector>
  </TitlesOfParts>
  <Company>SenterNovem</Company>
  <LinksUpToDate>false</LinksUpToDate>
  <CharactersWithSpaces>33722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Koeltorens - BEGRIPPENLIJST</dc:title>
  <dc:subject/>
  <dc:creator>jru</dc:creator>
  <cp:keywords/>
  <cp:lastModifiedBy>Rullens, Jan (WVL)</cp:lastModifiedBy>
  <cp:revision>2</cp:revision>
  <dcterms:created xsi:type="dcterms:W3CDTF">2023-05-09T09:59:00Z</dcterms:created>
  <dcterms:modified xsi:type="dcterms:W3CDTF">2023-05-09T09:59:00Z</dcterms:modified>
</cp:coreProperties>
</file>